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BE04EC" w14:textId="77777777" w:rsidR="00FF59FE" w:rsidRDefault="00C7774F" w:rsidP="008C631C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49CF94B8" w14:textId="77777777" w:rsidR="00686DD0" w:rsidRDefault="00686DD0" w:rsidP="00663CE8">
      <w:pPr>
        <w:tabs>
          <w:tab w:val="left" w:pos="7851"/>
        </w:tabs>
        <w:spacing w:after="0" w:line="240" w:lineRule="auto"/>
        <w:ind w:firstLine="709"/>
        <w:jc w:val="right"/>
        <w:rPr>
          <w:rFonts w:ascii="Times New Roman" w:hAnsi="Times New Roman" w:cs="Times New Roman"/>
          <w:spacing w:val="-6"/>
          <w:sz w:val="28"/>
          <w:szCs w:val="28"/>
        </w:rPr>
      </w:pPr>
    </w:p>
    <w:p w14:paraId="3B893F85" w14:textId="77777777" w:rsidR="00686DD0" w:rsidRDefault="00686DD0" w:rsidP="00663CE8">
      <w:pPr>
        <w:tabs>
          <w:tab w:val="left" w:pos="7851"/>
        </w:tabs>
        <w:spacing w:after="0" w:line="240" w:lineRule="auto"/>
        <w:ind w:firstLine="709"/>
        <w:jc w:val="right"/>
        <w:rPr>
          <w:rFonts w:ascii="Times New Roman" w:hAnsi="Times New Roman" w:cs="Times New Roman"/>
          <w:spacing w:val="-6"/>
          <w:sz w:val="28"/>
          <w:szCs w:val="28"/>
        </w:rPr>
      </w:pPr>
    </w:p>
    <w:p w14:paraId="1B56A1A4" w14:textId="77777777" w:rsidR="00686DD0" w:rsidRDefault="00686DD0" w:rsidP="00663CE8">
      <w:pPr>
        <w:tabs>
          <w:tab w:val="left" w:pos="7851"/>
        </w:tabs>
        <w:spacing w:after="0" w:line="240" w:lineRule="auto"/>
        <w:ind w:firstLine="709"/>
        <w:jc w:val="right"/>
        <w:rPr>
          <w:rFonts w:ascii="Times New Roman" w:hAnsi="Times New Roman" w:cs="Times New Roman"/>
          <w:spacing w:val="-6"/>
          <w:sz w:val="28"/>
          <w:szCs w:val="28"/>
        </w:rPr>
      </w:pPr>
    </w:p>
    <w:p w14:paraId="6583DFA0" w14:textId="77777777" w:rsidR="00686DD0" w:rsidRDefault="00686DD0" w:rsidP="00663CE8">
      <w:pPr>
        <w:tabs>
          <w:tab w:val="left" w:pos="7851"/>
        </w:tabs>
        <w:spacing w:after="0" w:line="240" w:lineRule="auto"/>
        <w:ind w:firstLine="709"/>
        <w:jc w:val="right"/>
        <w:rPr>
          <w:rFonts w:ascii="Times New Roman" w:hAnsi="Times New Roman" w:cs="Times New Roman"/>
          <w:spacing w:val="-6"/>
          <w:sz w:val="28"/>
          <w:szCs w:val="28"/>
        </w:rPr>
      </w:pPr>
    </w:p>
    <w:p w14:paraId="0F26EF2B" w14:textId="77777777" w:rsidR="00686DD0" w:rsidRDefault="00686DD0" w:rsidP="00663CE8">
      <w:pPr>
        <w:tabs>
          <w:tab w:val="left" w:pos="7851"/>
        </w:tabs>
        <w:spacing w:after="0" w:line="240" w:lineRule="auto"/>
        <w:ind w:firstLine="709"/>
        <w:jc w:val="right"/>
        <w:rPr>
          <w:rFonts w:ascii="Times New Roman" w:hAnsi="Times New Roman" w:cs="Times New Roman"/>
          <w:spacing w:val="-6"/>
          <w:sz w:val="28"/>
          <w:szCs w:val="28"/>
        </w:rPr>
      </w:pPr>
    </w:p>
    <w:p w14:paraId="63B209A1" w14:textId="77777777" w:rsidR="00686DD0" w:rsidRDefault="00686DD0" w:rsidP="00663CE8">
      <w:pPr>
        <w:tabs>
          <w:tab w:val="left" w:pos="7851"/>
        </w:tabs>
        <w:spacing w:after="0" w:line="240" w:lineRule="auto"/>
        <w:ind w:firstLine="709"/>
        <w:jc w:val="right"/>
        <w:rPr>
          <w:rFonts w:ascii="Times New Roman" w:hAnsi="Times New Roman" w:cs="Times New Roman"/>
          <w:spacing w:val="-6"/>
          <w:sz w:val="28"/>
          <w:szCs w:val="28"/>
        </w:rPr>
      </w:pPr>
    </w:p>
    <w:p w14:paraId="40284A7E" w14:textId="77777777" w:rsidR="00686DD0" w:rsidRDefault="00686DD0" w:rsidP="00663CE8">
      <w:pPr>
        <w:tabs>
          <w:tab w:val="left" w:pos="7851"/>
        </w:tabs>
        <w:spacing w:after="0" w:line="240" w:lineRule="auto"/>
        <w:ind w:firstLine="709"/>
        <w:jc w:val="right"/>
        <w:rPr>
          <w:rFonts w:ascii="Times New Roman" w:hAnsi="Times New Roman" w:cs="Times New Roman"/>
          <w:spacing w:val="-6"/>
          <w:sz w:val="28"/>
          <w:szCs w:val="28"/>
        </w:rPr>
      </w:pPr>
    </w:p>
    <w:p w14:paraId="64BE97EA" w14:textId="77777777" w:rsidR="00686DD0" w:rsidRDefault="00686DD0" w:rsidP="00663CE8">
      <w:pPr>
        <w:tabs>
          <w:tab w:val="left" w:pos="7851"/>
        </w:tabs>
        <w:spacing w:after="0" w:line="240" w:lineRule="auto"/>
        <w:ind w:firstLine="709"/>
        <w:jc w:val="right"/>
        <w:rPr>
          <w:rFonts w:ascii="Times New Roman" w:hAnsi="Times New Roman" w:cs="Times New Roman"/>
          <w:spacing w:val="-6"/>
          <w:sz w:val="28"/>
          <w:szCs w:val="28"/>
        </w:rPr>
      </w:pPr>
    </w:p>
    <w:p w14:paraId="7ED6EB88" w14:textId="77777777" w:rsidR="00686DD0" w:rsidRPr="0098446A" w:rsidRDefault="00686DD0" w:rsidP="00686D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616C675" w14:textId="77777777" w:rsidR="00686DD0" w:rsidRPr="0098446A" w:rsidRDefault="00686DD0" w:rsidP="00686D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2C82856" w14:textId="77777777" w:rsidR="00686DD0" w:rsidRPr="0098446A" w:rsidRDefault="00686DD0" w:rsidP="00686D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3C016B3" w14:textId="77777777" w:rsidR="00686DD0" w:rsidRPr="0098446A" w:rsidRDefault="00686DD0" w:rsidP="00686D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B33B85C" w14:textId="77777777" w:rsidR="00686DD0" w:rsidRPr="0098446A" w:rsidRDefault="00686DD0" w:rsidP="00686D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A34580B" w14:textId="77777777" w:rsidR="00686DD0" w:rsidRDefault="00686DD0" w:rsidP="00686DD0">
      <w:pPr>
        <w:tabs>
          <w:tab w:val="left" w:pos="90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52287CC" w14:textId="77777777" w:rsidR="00686DD0" w:rsidRPr="0098446A" w:rsidRDefault="00686DD0" w:rsidP="00686DD0">
      <w:pPr>
        <w:tabs>
          <w:tab w:val="left" w:pos="90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38C062DE" w14:textId="77777777" w:rsidR="00686DD0" w:rsidRPr="0098446A" w:rsidRDefault="00686DD0" w:rsidP="00686D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79DBC9C" w14:textId="5F4D0C6F" w:rsidR="00686DD0" w:rsidRPr="005F3F90" w:rsidRDefault="00686DD0" w:rsidP="00D6736C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  <w:r w:rsidRPr="005F3F90">
        <w:rPr>
          <w:rFonts w:ascii="PT Astra Serif" w:hAnsi="PT Astra Serif" w:cs="Times New Roman"/>
          <w:sz w:val="28"/>
          <w:szCs w:val="28"/>
        </w:rPr>
        <w:t>О внесении изменени</w:t>
      </w:r>
      <w:r w:rsidR="008E4C2A">
        <w:rPr>
          <w:rFonts w:ascii="PT Astra Serif" w:hAnsi="PT Astra Serif" w:cs="Times New Roman"/>
          <w:sz w:val="28"/>
          <w:szCs w:val="28"/>
        </w:rPr>
        <w:t>я</w:t>
      </w:r>
      <w:r w:rsidRPr="005F3F90">
        <w:rPr>
          <w:rFonts w:ascii="PT Astra Serif" w:hAnsi="PT Astra Serif" w:cs="Times New Roman"/>
          <w:sz w:val="28"/>
          <w:szCs w:val="28"/>
        </w:rPr>
        <w:t xml:space="preserve"> </w:t>
      </w:r>
    </w:p>
    <w:p w14:paraId="09597DF9" w14:textId="6BA0CEBD" w:rsidR="00686DD0" w:rsidRPr="005F3F90" w:rsidRDefault="00686DD0" w:rsidP="00D6736C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  <w:r w:rsidRPr="005F3F90">
        <w:rPr>
          <w:rFonts w:ascii="PT Astra Serif" w:hAnsi="PT Astra Serif" w:cs="Times New Roman"/>
          <w:sz w:val="28"/>
          <w:szCs w:val="28"/>
        </w:rPr>
        <w:t xml:space="preserve">в </w:t>
      </w:r>
      <w:r w:rsidR="00832EC5">
        <w:rPr>
          <w:rFonts w:ascii="PT Astra Serif" w:hAnsi="PT Astra Serif" w:cs="Times New Roman"/>
          <w:sz w:val="28"/>
          <w:szCs w:val="28"/>
        </w:rPr>
        <w:t>п</w:t>
      </w:r>
      <w:r w:rsidRPr="005F3F90">
        <w:rPr>
          <w:rFonts w:ascii="PT Astra Serif" w:hAnsi="PT Astra Serif" w:cs="Times New Roman"/>
          <w:sz w:val="28"/>
          <w:szCs w:val="28"/>
        </w:rPr>
        <w:t xml:space="preserve">остановление администрации </w:t>
      </w:r>
    </w:p>
    <w:p w14:paraId="49427001" w14:textId="32EE6D04" w:rsidR="00686DD0" w:rsidRPr="005F3F90" w:rsidRDefault="00371E1E" w:rsidP="00D6736C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города Тулы от 20.03.2017 № 803</w:t>
      </w:r>
    </w:p>
    <w:p w14:paraId="14CFB932" w14:textId="77777777" w:rsidR="00686DD0" w:rsidRPr="005F3F90" w:rsidRDefault="00686DD0" w:rsidP="00D6736C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14:paraId="00007D0C" w14:textId="77777777" w:rsidR="00686DD0" w:rsidRPr="005F3F90" w:rsidRDefault="00686DD0" w:rsidP="00D6736C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14:paraId="2DC9EC95" w14:textId="71CDBFF1" w:rsidR="00686DD0" w:rsidRPr="005F3F90" w:rsidRDefault="008E4C2A" w:rsidP="00972D3F">
      <w:pPr>
        <w:pStyle w:val="21"/>
        <w:tabs>
          <w:tab w:val="left" w:pos="709"/>
        </w:tabs>
        <w:ind w:right="-143" w:firstLine="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</w:t>
      </w:r>
      <w:r w:rsidR="00686DD0" w:rsidRPr="005F3F90">
        <w:rPr>
          <w:rFonts w:ascii="PT Astra Serif" w:hAnsi="PT Astra Serif"/>
          <w:sz w:val="28"/>
          <w:szCs w:val="28"/>
        </w:rPr>
        <w:t xml:space="preserve">В   соответствии   с   Федеральным законом   от  6  октября   2003 года </w:t>
      </w:r>
      <w:r w:rsidR="00D6736C">
        <w:rPr>
          <w:rFonts w:ascii="PT Astra Serif" w:hAnsi="PT Astra Serif"/>
          <w:sz w:val="28"/>
          <w:szCs w:val="28"/>
        </w:rPr>
        <w:t xml:space="preserve">  </w:t>
      </w:r>
      <w:r w:rsidR="00686DD0" w:rsidRPr="005F3F90">
        <w:rPr>
          <w:rFonts w:ascii="PT Astra Serif" w:hAnsi="PT Astra Serif"/>
          <w:sz w:val="28"/>
          <w:szCs w:val="28"/>
        </w:rPr>
        <w:t xml:space="preserve">№ 131-ФЗ «Об общих принципах организации местного самоуправления </w:t>
      </w:r>
      <w:r w:rsidR="006F3FEA">
        <w:rPr>
          <w:rFonts w:ascii="PT Astra Serif" w:hAnsi="PT Astra Serif"/>
          <w:sz w:val="28"/>
          <w:szCs w:val="28"/>
        </w:rPr>
        <w:t xml:space="preserve">       </w:t>
      </w:r>
      <w:r w:rsidR="00D6736C">
        <w:rPr>
          <w:rFonts w:ascii="PT Astra Serif" w:hAnsi="PT Astra Serif"/>
          <w:sz w:val="28"/>
          <w:szCs w:val="28"/>
        </w:rPr>
        <w:t xml:space="preserve"> </w:t>
      </w:r>
      <w:r w:rsidR="00686DD0" w:rsidRPr="005F3F90">
        <w:rPr>
          <w:rFonts w:ascii="PT Astra Serif" w:hAnsi="PT Astra Serif"/>
          <w:sz w:val="28"/>
          <w:szCs w:val="28"/>
        </w:rPr>
        <w:t xml:space="preserve">в Российской Федерации», на основании Устава муниципального образования </w:t>
      </w:r>
      <w:r w:rsidR="00D34836">
        <w:rPr>
          <w:rFonts w:ascii="PT Astra Serif" w:hAnsi="PT Astra Serif"/>
          <w:sz w:val="28"/>
          <w:szCs w:val="28"/>
        </w:rPr>
        <w:t xml:space="preserve">городской округ </w:t>
      </w:r>
      <w:r w:rsidR="00686DD0" w:rsidRPr="005F3F90">
        <w:rPr>
          <w:rFonts w:ascii="PT Astra Serif" w:hAnsi="PT Astra Serif"/>
          <w:sz w:val="28"/>
          <w:szCs w:val="28"/>
        </w:rPr>
        <w:t xml:space="preserve">город Тула </w:t>
      </w:r>
      <w:r w:rsidR="002C64E4">
        <w:rPr>
          <w:rFonts w:ascii="PT Astra Serif" w:hAnsi="PT Astra Serif"/>
          <w:sz w:val="28"/>
          <w:szCs w:val="28"/>
        </w:rPr>
        <w:t xml:space="preserve">администрация города Тулы </w:t>
      </w:r>
      <w:r w:rsidR="0014029E">
        <w:rPr>
          <w:rFonts w:ascii="PT Astra Serif" w:hAnsi="PT Astra Serif"/>
          <w:sz w:val="28"/>
          <w:szCs w:val="28"/>
        </w:rPr>
        <w:t>ПОСТАНОВЛЯЕТ</w:t>
      </w:r>
      <w:r w:rsidR="00686DD0" w:rsidRPr="005F3F90">
        <w:rPr>
          <w:rFonts w:ascii="PT Astra Serif" w:hAnsi="PT Astra Serif"/>
          <w:sz w:val="28"/>
          <w:szCs w:val="28"/>
        </w:rPr>
        <w:t xml:space="preserve">: </w:t>
      </w:r>
    </w:p>
    <w:p w14:paraId="3685E4F3" w14:textId="49BA7120" w:rsidR="00686DD0" w:rsidRPr="005F3F90" w:rsidRDefault="008E4C2A" w:rsidP="00D6736C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         </w:t>
      </w:r>
      <w:r w:rsidR="001138B4">
        <w:rPr>
          <w:rFonts w:ascii="PT Astra Serif" w:hAnsi="PT Astra Serif" w:cs="Times New Roman"/>
          <w:sz w:val="28"/>
          <w:szCs w:val="28"/>
        </w:rPr>
        <w:t>1. </w:t>
      </w:r>
      <w:r w:rsidR="00686DD0" w:rsidRPr="005F3F90">
        <w:rPr>
          <w:rFonts w:ascii="PT Astra Serif" w:hAnsi="PT Astra Serif" w:cs="Times New Roman"/>
          <w:sz w:val="28"/>
          <w:szCs w:val="28"/>
        </w:rPr>
        <w:t xml:space="preserve">Внести в </w:t>
      </w:r>
      <w:r w:rsidR="00182CD7">
        <w:rPr>
          <w:rFonts w:ascii="PT Astra Serif" w:hAnsi="PT Astra Serif" w:cs="Times New Roman"/>
          <w:sz w:val="28"/>
          <w:szCs w:val="28"/>
        </w:rPr>
        <w:t>п</w:t>
      </w:r>
      <w:r w:rsidR="00686DD0" w:rsidRPr="005F3F90">
        <w:rPr>
          <w:rFonts w:ascii="PT Astra Serif" w:hAnsi="PT Astra Serif" w:cs="Times New Roman"/>
          <w:sz w:val="28"/>
          <w:szCs w:val="28"/>
        </w:rPr>
        <w:t xml:space="preserve">остановление администрации города Тулы от 20.03.2017  </w:t>
      </w:r>
      <w:r w:rsidR="00D6736C">
        <w:rPr>
          <w:rFonts w:ascii="PT Astra Serif" w:hAnsi="PT Astra Serif" w:cs="Times New Roman"/>
          <w:sz w:val="28"/>
          <w:szCs w:val="28"/>
        </w:rPr>
        <w:t xml:space="preserve">   </w:t>
      </w:r>
      <w:r w:rsidR="00686DD0" w:rsidRPr="005F3F90">
        <w:rPr>
          <w:rFonts w:ascii="PT Astra Serif" w:hAnsi="PT Astra Serif" w:cs="Times New Roman"/>
          <w:sz w:val="28"/>
          <w:szCs w:val="28"/>
        </w:rPr>
        <w:t>№ 80</w:t>
      </w:r>
      <w:r w:rsidR="00371E1E">
        <w:rPr>
          <w:rFonts w:ascii="PT Astra Serif" w:hAnsi="PT Astra Serif" w:cs="Times New Roman"/>
          <w:sz w:val="28"/>
          <w:szCs w:val="28"/>
        </w:rPr>
        <w:t>3</w:t>
      </w:r>
      <w:r w:rsidR="00686DD0" w:rsidRPr="005F3F90">
        <w:rPr>
          <w:rFonts w:ascii="PT Astra Serif" w:hAnsi="PT Astra Serif" w:cs="Times New Roman"/>
          <w:sz w:val="28"/>
          <w:szCs w:val="28"/>
        </w:rPr>
        <w:t xml:space="preserve"> «О </w:t>
      </w:r>
      <w:r w:rsidR="00371E1E">
        <w:rPr>
          <w:rFonts w:ascii="PT Astra Serif" w:hAnsi="PT Astra Serif" w:cs="Times New Roman"/>
          <w:sz w:val="28"/>
          <w:szCs w:val="28"/>
        </w:rPr>
        <w:t xml:space="preserve">системе оплаты труда работников, занимающих должности, не отнесенные к должностям муниципальной службы, в отраслевых (функциональных) и территориальных органах администрации муниципального образования город Тула» </w:t>
      </w:r>
      <w:r w:rsidR="00686DD0" w:rsidRPr="005F3F90">
        <w:rPr>
          <w:rFonts w:ascii="PT Astra Serif" w:hAnsi="PT Astra Serif" w:cs="Times New Roman"/>
          <w:sz w:val="28"/>
          <w:szCs w:val="28"/>
        </w:rPr>
        <w:t>следующее изменение:</w:t>
      </w:r>
    </w:p>
    <w:p w14:paraId="49AD1738" w14:textId="56161211" w:rsidR="00686DD0" w:rsidRPr="005F3F90" w:rsidRDefault="008E4C2A" w:rsidP="00D6736C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         </w:t>
      </w:r>
      <w:r w:rsidR="00686DD0" w:rsidRPr="005F3F90">
        <w:rPr>
          <w:rFonts w:ascii="PT Astra Serif" w:hAnsi="PT Astra Serif" w:cs="Times New Roman"/>
          <w:sz w:val="28"/>
          <w:szCs w:val="28"/>
        </w:rPr>
        <w:t xml:space="preserve">приложение к </w:t>
      </w:r>
      <w:r w:rsidR="00182CD7">
        <w:rPr>
          <w:rFonts w:ascii="PT Astra Serif" w:hAnsi="PT Astra Serif" w:cs="Times New Roman"/>
          <w:sz w:val="28"/>
          <w:szCs w:val="28"/>
        </w:rPr>
        <w:t>п</w:t>
      </w:r>
      <w:r w:rsidR="00686DD0" w:rsidRPr="005F3F90">
        <w:rPr>
          <w:rFonts w:ascii="PT Astra Serif" w:hAnsi="PT Astra Serif" w:cs="Times New Roman"/>
          <w:sz w:val="28"/>
          <w:szCs w:val="28"/>
        </w:rPr>
        <w:t>остановлению изложить в новой редакции (приложение)</w:t>
      </w:r>
      <w:r w:rsidR="006900F7">
        <w:rPr>
          <w:rFonts w:ascii="PT Astra Serif" w:hAnsi="PT Astra Serif" w:cs="Times New Roman"/>
          <w:sz w:val="28"/>
          <w:szCs w:val="28"/>
        </w:rPr>
        <w:t>.</w:t>
      </w:r>
      <w:r w:rsidR="00686DD0" w:rsidRPr="005F3F90">
        <w:rPr>
          <w:rFonts w:ascii="PT Astra Serif" w:hAnsi="PT Astra Serif" w:cs="Times New Roman"/>
          <w:sz w:val="28"/>
          <w:szCs w:val="28"/>
        </w:rPr>
        <w:t xml:space="preserve"> </w:t>
      </w:r>
    </w:p>
    <w:p w14:paraId="10608A20" w14:textId="10087E4B" w:rsidR="00686DD0" w:rsidRPr="005F3F90" w:rsidRDefault="008E4C2A" w:rsidP="00D6736C">
      <w:pPr>
        <w:tabs>
          <w:tab w:val="left" w:pos="284"/>
        </w:tabs>
        <w:spacing w:after="0" w:line="240" w:lineRule="auto"/>
        <w:ind w:right="-143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         2. </w:t>
      </w:r>
      <w:r w:rsidR="00686DD0" w:rsidRPr="005F3F90">
        <w:rPr>
          <w:rFonts w:ascii="PT Astra Serif" w:hAnsi="PT Astra Serif" w:cs="Times New Roman"/>
          <w:sz w:val="28"/>
          <w:szCs w:val="28"/>
        </w:rPr>
        <w:t xml:space="preserve">Разместить </w:t>
      </w:r>
      <w:r w:rsidR="00182CD7">
        <w:rPr>
          <w:rFonts w:ascii="PT Astra Serif" w:hAnsi="PT Astra Serif" w:cs="Times New Roman"/>
          <w:sz w:val="28"/>
          <w:szCs w:val="28"/>
        </w:rPr>
        <w:t>п</w:t>
      </w:r>
      <w:r w:rsidR="00686DD0" w:rsidRPr="005F3F90">
        <w:rPr>
          <w:rFonts w:ascii="PT Astra Serif" w:hAnsi="PT Astra Serif" w:cs="Times New Roman"/>
          <w:sz w:val="28"/>
          <w:szCs w:val="28"/>
        </w:rPr>
        <w:t>остановление на официальном сайте администрации города Тулы в информационно-телекоммуникационной сети «Интернет».</w:t>
      </w:r>
    </w:p>
    <w:p w14:paraId="629FABBD" w14:textId="60A40C6D" w:rsidR="00686DD0" w:rsidRPr="005F3F90" w:rsidRDefault="008E4C2A" w:rsidP="00D6736C">
      <w:pPr>
        <w:tabs>
          <w:tab w:val="left" w:pos="284"/>
          <w:tab w:val="left" w:pos="709"/>
        </w:tabs>
        <w:spacing w:after="0" w:line="240" w:lineRule="auto"/>
        <w:ind w:right="-143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pacing w:val="-6"/>
          <w:sz w:val="28"/>
          <w:szCs w:val="28"/>
        </w:rPr>
        <w:t xml:space="preserve">          </w:t>
      </w:r>
      <w:r w:rsidR="00686DD0" w:rsidRPr="005F3F90">
        <w:rPr>
          <w:rFonts w:ascii="PT Astra Serif" w:hAnsi="PT Astra Serif" w:cs="Times New Roman"/>
          <w:spacing w:val="-6"/>
          <w:sz w:val="28"/>
          <w:szCs w:val="28"/>
        </w:rPr>
        <w:t>3. Постановление вступает в силу со дня официального опубликования.</w:t>
      </w:r>
    </w:p>
    <w:p w14:paraId="228C61C1" w14:textId="77777777" w:rsidR="00686DD0" w:rsidRPr="005F3F90" w:rsidRDefault="00686DD0" w:rsidP="00D6736C">
      <w:pPr>
        <w:tabs>
          <w:tab w:val="left" w:pos="426"/>
        </w:tabs>
        <w:spacing w:after="0" w:line="240" w:lineRule="auto"/>
        <w:ind w:right="-284"/>
        <w:jc w:val="both"/>
        <w:rPr>
          <w:rFonts w:ascii="PT Astra Serif" w:hAnsi="PT Astra Serif" w:cs="Times New Roman"/>
          <w:spacing w:val="-6"/>
          <w:sz w:val="28"/>
          <w:szCs w:val="28"/>
        </w:rPr>
      </w:pPr>
    </w:p>
    <w:p w14:paraId="7E8EF8C2" w14:textId="58E3FAEB" w:rsidR="00686DD0" w:rsidRPr="005F3F90" w:rsidRDefault="00D6736C" w:rsidP="00686DD0">
      <w:pPr>
        <w:spacing w:after="0" w:line="240" w:lineRule="auto"/>
        <w:ind w:firstLine="709"/>
        <w:jc w:val="right"/>
        <w:rPr>
          <w:rFonts w:ascii="PT Astra Serif" w:hAnsi="PT Astra Serif" w:cs="Times New Roman"/>
          <w:spacing w:val="-6"/>
          <w:sz w:val="28"/>
          <w:szCs w:val="28"/>
        </w:rPr>
      </w:pPr>
      <w:r>
        <w:rPr>
          <w:rFonts w:ascii="PT Astra Serif" w:hAnsi="PT Astra Serif" w:cs="Times New Roman"/>
          <w:spacing w:val="-6"/>
          <w:sz w:val="28"/>
          <w:szCs w:val="28"/>
        </w:rPr>
        <w:t xml:space="preserve"> </w:t>
      </w:r>
    </w:p>
    <w:p w14:paraId="2BEFC179" w14:textId="0FE63744" w:rsidR="00686DD0" w:rsidRPr="005F3F90" w:rsidRDefault="00D6736C" w:rsidP="00B712B4">
      <w:pPr>
        <w:tabs>
          <w:tab w:val="left" w:pos="709"/>
        </w:tabs>
        <w:spacing w:after="0" w:line="240" w:lineRule="auto"/>
        <w:ind w:firstLine="284"/>
        <w:rPr>
          <w:rFonts w:ascii="PT Astra Serif" w:hAnsi="PT Astra Serif" w:cs="Times New Roman"/>
          <w:spacing w:val="-6"/>
          <w:sz w:val="28"/>
          <w:szCs w:val="28"/>
        </w:rPr>
      </w:pPr>
      <w:r>
        <w:rPr>
          <w:rFonts w:ascii="PT Astra Serif" w:hAnsi="PT Astra Serif" w:cs="Times New Roman"/>
          <w:spacing w:val="-6"/>
          <w:sz w:val="28"/>
          <w:szCs w:val="28"/>
        </w:rPr>
        <w:t xml:space="preserve">     </w:t>
      </w:r>
      <w:r w:rsidR="00686DD0" w:rsidRPr="005F3F90">
        <w:rPr>
          <w:rFonts w:ascii="PT Astra Serif" w:hAnsi="PT Astra Serif" w:cs="Times New Roman"/>
          <w:spacing w:val="-6"/>
          <w:sz w:val="28"/>
          <w:szCs w:val="28"/>
        </w:rPr>
        <w:t xml:space="preserve"> Глава администрации </w:t>
      </w:r>
    </w:p>
    <w:p w14:paraId="27DE0E88" w14:textId="1A34FE69" w:rsidR="00686DD0" w:rsidRPr="005F3F90" w:rsidRDefault="00686DD0" w:rsidP="00D6736C">
      <w:pPr>
        <w:tabs>
          <w:tab w:val="left" w:pos="709"/>
        </w:tabs>
        <w:spacing w:after="0" w:line="240" w:lineRule="auto"/>
        <w:ind w:left="-284" w:right="-426" w:firstLine="284"/>
        <w:rPr>
          <w:rFonts w:ascii="PT Astra Serif" w:hAnsi="PT Astra Serif" w:cs="Times New Roman"/>
          <w:spacing w:val="-6"/>
          <w:sz w:val="28"/>
          <w:szCs w:val="28"/>
        </w:rPr>
      </w:pPr>
      <w:r w:rsidRPr="005F3F90">
        <w:rPr>
          <w:rFonts w:ascii="PT Astra Serif" w:hAnsi="PT Astra Serif" w:cs="Times New Roman"/>
          <w:spacing w:val="-6"/>
          <w:sz w:val="28"/>
          <w:szCs w:val="28"/>
        </w:rPr>
        <w:t xml:space="preserve"> </w:t>
      </w:r>
      <w:r w:rsidR="00441C86">
        <w:rPr>
          <w:rFonts w:ascii="PT Astra Serif" w:hAnsi="PT Astra Serif" w:cs="Times New Roman"/>
          <w:spacing w:val="-6"/>
          <w:sz w:val="28"/>
          <w:szCs w:val="28"/>
        </w:rPr>
        <w:t xml:space="preserve">          </w:t>
      </w:r>
      <w:r w:rsidRPr="005F3F90">
        <w:rPr>
          <w:rFonts w:ascii="PT Astra Serif" w:hAnsi="PT Astra Serif" w:cs="Times New Roman"/>
          <w:spacing w:val="-6"/>
          <w:sz w:val="28"/>
          <w:szCs w:val="28"/>
        </w:rPr>
        <w:t xml:space="preserve">города Тулы                                                                                 </w:t>
      </w:r>
      <w:r w:rsidR="008E4C2A">
        <w:rPr>
          <w:rFonts w:ascii="PT Astra Serif" w:hAnsi="PT Astra Serif" w:cs="Times New Roman"/>
          <w:spacing w:val="-6"/>
          <w:sz w:val="28"/>
          <w:szCs w:val="28"/>
        </w:rPr>
        <w:t xml:space="preserve">    </w:t>
      </w:r>
      <w:r w:rsidR="005F3F90">
        <w:rPr>
          <w:rFonts w:ascii="PT Astra Serif" w:hAnsi="PT Astra Serif" w:cs="Times New Roman"/>
          <w:spacing w:val="-6"/>
          <w:sz w:val="28"/>
          <w:szCs w:val="28"/>
        </w:rPr>
        <w:t>И.И</w:t>
      </w:r>
      <w:r w:rsidRPr="005F3F90">
        <w:rPr>
          <w:rFonts w:ascii="PT Astra Serif" w:hAnsi="PT Astra Serif" w:cs="Times New Roman"/>
          <w:spacing w:val="-6"/>
          <w:sz w:val="28"/>
          <w:szCs w:val="28"/>
        </w:rPr>
        <w:t xml:space="preserve">. </w:t>
      </w:r>
      <w:r w:rsidR="005F3F90">
        <w:rPr>
          <w:rFonts w:ascii="PT Astra Serif" w:hAnsi="PT Astra Serif" w:cs="Times New Roman"/>
          <w:spacing w:val="-6"/>
          <w:sz w:val="28"/>
          <w:szCs w:val="28"/>
        </w:rPr>
        <w:t>Беспалов</w:t>
      </w:r>
    </w:p>
    <w:p w14:paraId="0CE04D81" w14:textId="77777777" w:rsidR="00686DD0" w:rsidRPr="005F3F90" w:rsidRDefault="00686DD0" w:rsidP="00686DD0">
      <w:pPr>
        <w:spacing w:after="0" w:line="240" w:lineRule="auto"/>
        <w:ind w:firstLine="709"/>
        <w:rPr>
          <w:rFonts w:ascii="PT Astra Serif" w:hAnsi="PT Astra Serif" w:cs="Times New Roman"/>
          <w:spacing w:val="-6"/>
          <w:sz w:val="28"/>
          <w:szCs w:val="28"/>
        </w:rPr>
      </w:pPr>
    </w:p>
    <w:p w14:paraId="1409F607" w14:textId="77777777" w:rsidR="00686DD0" w:rsidRPr="005F3F90" w:rsidRDefault="00686DD0" w:rsidP="00686DD0">
      <w:pPr>
        <w:spacing w:after="0" w:line="240" w:lineRule="auto"/>
        <w:ind w:firstLine="709"/>
        <w:jc w:val="right"/>
        <w:rPr>
          <w:rFonts w:ascii="PT Astra Serif" w:hAnsi="PT Astra Serif" w:cs="Times New Roman"/>
          <w:spacing w:val="-6"/>
          <w:sz w:val="28"/>
          <w:szCs w:val="28"/>
        </w:rPr>
      </w:pPr>
    </w:p>
    <w:p w14:paraId="5D302BCE" w14:textId="77777777" w:rsidR="00686DD0" w:rsidRPr="005F3F90" w:rsidRDefault="00686DD0" w:rsidP="00686DD0">
      <w:pPr>
        <w:tabs>
          <w:tab w:val="left" w:pos="7851"/>
        </w:tabs>
        <w:spacing w:after="0" w:line="240" w:lineRule="auto"/>
        <w:ind w:firstLine="709"/>
        <w:rPr>
          <w:rFonts w:ascii="PT Astra Serif" w:hAnsi="PT Astra Serif" w:cs="Times New Roman"/>
          <w:spacing w:val="-6"/>
          <w:sz w:val="28"/>
          <w:szCs w:val="28"/>
        </w:rPr>
      </w:pPr>
      <w:r w:rsidRPr="005F3F90">
        <w:rPr>
          <w:rFonts w:ascii="PT Astra Serif" w:hAnsi="PT Astra Serif" w:cs="Times New Roman"/>
          <w:spacing w:val="-6"/>
          <w:sz w:val="28"/>
          <w:szCs w:val="28"/>
        </w:rPr>
        <w:tab/>
      </w:r>
    </w:p>
    <w:p w14:paraId="1C0D5FB2" w14:textId="77777777" w:rsidR="00686DD0" w:rsidRPr="005F3F90" w:rsidRDefault="00686DD0" w:rsidP="00686DD0">
      <w:pPr>
        <w:tabs>
          <w:tab w:val="left" w:pos="7851"/>
        </w:tabs>
        <w:spacing w:after="0" w:line="240" w:lineRule="auto"/>
        <w:ind w:firstLine="709"/>
        <w:rPr>
          <w:rFonts w:ascii="PT Astra Serif" w:hAnsi="PT Astra Serif" w:cs="Times New Roman"/>
          <w:spacing w:val="-6"/>
          <w:sz w:val="28"/>
          <w:szCs w:val="28"/>
        </w:rPr>
      </w:pPr>
    </w:p>
    <w:p w14:paraId="481CEBAE" w14:textId="77777777" w:rsidR="005F3F90" w:rsidRDefault="005F3F90" w:rsidP="00663CE8">
      <w:pPr>
        <w:tabs>
          <w:tab w:val="left" w:pos="7851"/>
        </w:tabs>
        <w:spacing w:after="0" w:line="240" w:lineRule="auto"/>
        <w:ind w:firstLine="709"/>
        <w:jc w:val="right"/>
        <w:rPr>
          <w:rFonts w:ascii="PT Astra Serif" w:hAnsi="PT Astra Serif" w:cs="Times New Roman"/>
          <w:spacing w:val="-6"/>
          <w:sz w:val="28"/>
          <w:szCs w:val="28"/>
        </w:rPr>
      </w:pPr>
    </w:p>
    <w:p w14:paraId="188A5F02" w14:textId="77777777" w:rsidR="005F3F90" w:rsidRDefault="005F3F90" w:rsidP="00663CE8">
      <w:pPr>
        <w:tabs>
          <w:tab w:val="left" w:pos="7851"/>
        </w:tabs>
        <w:spacing w:after="0" w:line="240" w:lineRule="auto"/>
        <w:ind w:firstLine="709"/>
        <w:jc w:val="right"/>
        <w:rPr>
          <w:rFonts w:ascii="PT Astra Serif" w:hAnsi="PT Astra Serif" w:cs="Times New Roman"/>
          <w:spacing w:val="-6"/>
          <w:sz w:val="28"/>
          <w:szCs w:val="28"/>
        </w:rPr>
      </w:pPr>
    </w:p>
    <w:p w14:paraId="0F6B9FAE" w14:textId="4608340F" w:rsidR="00EC326B" w:rsidRPr="006900F7" w:rsidRDefault="00EC326B" w:rsidP="00B712B4">
      <w:pPr>
        <w:tabs>
          <w:tab w:val="left" w:pos="7851"/>
        </w:tabs>
        <w:spacing w:after="0" w:line="240" w:lineRule="auto"/>
        <w:ind w:right="-143" w:firstLine="709"/>
        <w:jc w:val="right"/>
        <w:rPr>
          <w:rFonts w:ascii="PT Astra Serif" w:hAnsi="PT Astra Serif" w:cs="Times New Roman"/>
          <w:spacing w:val="-6"/>
          <w:sz w:val="28"/>
          <w:szCs w:val="28"/>
        </w:rPr>
      </w:pPr>
      <w:r w:rsidRPr="006900F7">
        <w:rPr>
          <w:rFonts w:ascii="PT Astra Serif" w:hAnsi="PT Astra Serif" w:cs="Times New Roman"/>
          <w:spacing w:val="-6"/>
          <w:sz w:val="28"/>
          <w:szCs w:val="28"/>
        </w:rPr>
        <w:lastRenderedPageBreak/>
        <w:t>Приложение</w:t>
      </w:r>
    </w:p>
    <w:p w14:paraId="2ED9826C" w14:textId="075BB2BE" w:rsidR="005F3F90" w:rsidRPr="006900F7" w:rsidRDefault="00E33521" w:rsidP="00B712B4">
      <w:pPr>
        <w:spacing w:after="0" w:line="240" w:lineRule="auto"/>
        <w:ind w:right="-143" w:firstLine="709"/>
        <w:jc w:val="right"/>
        <w:rPr>
          <w:rFonts w:ascii="PT Astra Serif" w:hAnsi="PT Astra Serif" w:cs="Times New Roman"/>
          <w:spacing w:val="-6"/>
          <w:sz w:val="28"/>
          <w:szCs w:val="28"/>
        </w:rPr>
      </w:pPr>
      <w:r w:rsidRPr="006900F7">
        <w:rPr>
          <w:rFonts w:ascii="PT Astra Serif" w:hAnsi="PT Astra Serif" w:cs="Times New Roman"/>
          <w:spacing w:val="-6"/>
          <w:sz w:val="28"/>
          <w:szCs w:val="28"/>
        </w:rPr>
        <w:t xml:space="preserve">к </w:t>
      </w:r>
      <w:r w:rsidR="00182CD7">
        <w:rPr>
          <w:rFonts w:ascii="PT Astra Serif" w:hAnsi="PT Astra Serif" w:cs="Times New Roman"/>
          <w:spacing w:val="-6"/>
          <w:sz w:val="28"/>
          <w:szCs w:val="28"/>
        </w:rPr>
        <w:t>п</w:t>
      </w:r>
      <w:r w:rsidR="00EC326B" w:rsidRPr="006900F7">
        <w:rPr>
          <w:rFonts w:ascii="PT Astra Serif" w:hAnsi="PT Astra Serif" w:cs="Times New Roman"/>
          <w:spacing w:val="-6"/>
          <w:sz w:val="28"/>
          <w:szCs w:val="28"/>
        </w:rPr>
        <w:t xml:space="preserve">остановлению </w:t>
      </w:r>
    </w:p>
    <w:p w14:paraId="696D2327" w14:textId="77777777" w:rsidR="00EC326B" w:rsidRPr="006900F7" w:rsidRDefault="00EC326B" w:rsidP="00B712B4">
      <w:pPr>
        <w:spacing w:after="0" w:line="240" w:lineRule="auto"/>
        <w:ind w:right="-143" w:firstLine="709"/>
        <w:jc w:val="right"/>
        <w:rPr>
          <w:rFonts w:ascii="PT Astra Serif" w:hAnsi="PT Astra Serif" w:cs="Times New Roman"/>
          <w:spacing w:val="-6"/>
          <w:sz w:val="28"/>
          <w:szCs w:val="28"/>
        </w:rPr>
      </w:pPr>
      <w:r w:rsidRPr="006900F7">
        <w:rPr>
          <w:rFonts w:ascii="PT Astra Serif" w:hAnsi="PT Astra Serif" w:cs="Times New Roman"/>
          <w:spacing w:val="-6"/>
          <w:sz w:val="28"/>
          <w:szCs w:val="28"/>
        </w:rPr>
        <w:t>администрации</w:t>
      </w:r>
      <w:r w:rsidR="005F3F90" w:rsidRPr="006900F7">
        <w:rPr>
          <w:rFonts w:ascii="PT Astra Serif" w:hAnsi="PT Astra Serif" w:cs="Times New Roman"/>
          <w:spacing w:val="-6"/>
          <w:sz w:val="28"/>
          <w:szCs w:val="28"/>
        </w:rPr>
        <w:t xml:space="preserve"> </w:t>
      </w:r>
      <w:r w:rsidRPr="006900F7">
        <w:rPr>
          <w:rFonts w:ascii="PT Astra Serif" w:hAnsi="PT Astra Serif" w:cs="Times New Roman"/>
          <w:spacing w:val="-6"/>
          <w:sz w:val="28"/>
          <w:szCs w:val="28"/>
        </w:rPr>
        <w:t>города Тулы</w:t>
      </w:r>
    </w:p>
    <w:p w14:paraId="3024085F" w14:textId="225380E3" w:rsidR="005D2E60" w:rsidRPr="0059775C" w:rsidRDefault="005F3F90" w:rsidP="00B712B4">
      <w:pPr>
        <w:spacing w:after="0" w:line="240" w:lineRule="auto"/>
        <w:ind w:right="-143" w:firstLine="709"/>
        <w:rPr>
          <w:rFonts w:ascii="PT Astra Serif" w:hAnsi="PT Astra Serif" w:cs="Times New Roman"/>
          <w:spacing w:val="-6"/>
          <w:sz w:val="28"/>
          <w:szCs w:val="28"/>
        </w:rPr>
      </w:pPr>
      <w:r w:rsidRPr="0059775C">
        <w:rPr>
          <w:rFonts w:ascii="PT Astra Serif" w:hAnsi="PT Astra Serif" w:cs="Times New Roman"/>
          <w:spacing w:val="-6"/>
          <w:sz w:val="28"/>
          <w:szCs w:val="28"/>
        </w:rPr>
        <w:t xml:space="preserve">                                                                                                   </w:t>
      </w:r>
      <w:r w:rsidR="001D6E84">
        <w:rPr>
          <w:rFonts w:ascii="PT Astra Serif" w:hAnsi="PT Astra Serif" w:cs="Times New Roman"/>
          <w:spacing w:val="-6"/>
          <w:sz w:val="28"/>
          <w:szCs w:val="28"/>
        </w:rPr>
        <w:t xml:space="preserve">  </w:t>
      </w:r>
      <w:r w:rsidR="00EC326B" w:rsidRPr="0059775C">
        <w:rPr>
          <w:rFonts w:ascii="PT Astra Serif" w:hAnsi="PT Astra Serif" w:cs="Times New Roman"/>
          <w:spacing w:val="-6"/>
          <w:sz w:val="28"/>
          <w:szCs w:val="28"/>
        </w:rPr>
        <w:t>от</w:t>
      </w:r>
      <w:r w:rsidR="008862AD" w:rsidRPr="0059775C">
        <w:rPr>
          <w:rFonts w:ascii="PT Astra Serif" w:hAnsi="PT Astra Serif" w:cs="Times New Roman"/>
          <w:spacing w:val="-6"/>
          <w:sz w:val="28"/>
          <w:szCs w:val="28"/>
        </w:rPr>
        <w:t xml:space="preserve"> </w:t>
      </w:r>
      <w:r w:rsidRPr="0059775C">
        <w:rPr>
          <w:rFonts w:ascii="PT Astra Serif" w:hAnsi="PT Astra Serif" w:cs="Times New Roman"/>
          <w:spacing w:val="-6"/>
          <w:sz w:val="28"/>
          <w:szCs w:val="28"/>
        </w:rPr>
        <w:t xml:space="preserve">20.03.2017 </w:t>
      </w:r>
      <w:r w:rsidR="00EC326B" w:rsidRPr="0059775C">
        <w:rPr>
          <w:rFonts w:ascii="PT Astra Serif" w:hAnsi="PT Astra Serif" w:cs="Times New Roman"/>
          <w:spacing w:val="-6"/>
          <w:sz w:val="28"/>
          <w:szCs w:val="28"/>
        </w:rPr>
        <w:t xml:space="preserve">№ </w:t>
      </w:r>
      <w:r w:rsidRPr="0059775C">
        <w:rPr>
          <w:rFonts w:ascii="PT Astra Serif" w:hAnsi="PT Astra Serif" w:cs="Times New Roman"/>
          <w:spacing w:val="-6"/>
          <w:sz w:val="28"/>
          <w:szCs w:val="28"/>
        </w:rPr>
        <w:t>80</w:t>
      </w:r>
      <w:r w:rsidR="00AA0542">
        <w:rPr>
          <w:rFonts w:ascii="PT Astra Serif" w:hAnsi="PT Astra Serif" w:cs="Times New Roman"/>
          <w:spacing w:val="-6"/>
          <w:sz w:val="28"/>
          <w:szCs w:val="28"/>
        </w:rPr>
        <w:t>3</w:t>
      </w:r>
    </w:p>
    <w:p w14:paraId="7161EC97" w14:textId="77777777" w:rsidR="0059775C" w:rsidRDefault="0059775C" w:rsidP="00B712B4">
      <w:pPr>
        <w:spacing w:after="0" w:line="240" w:lineRule="auto"/>
        <w:ind w:right="-143" w:firstLine="709"/>
        <w:jc w:val="right"/>
        <w:rPr>
          <w:rFonts w:ascii="PT Astra Serif" w:hAnsi="PT Astra Serif" w:cs="Times New Roman"/>
          <w:spacing w:val="-6"/>
          <w:sz w:val="28"/>
          <w:szCs w:val="28"/>
        </w:rPr>
      </w:pPr>
    </w:p>
    <w:p w14:paraId="41CC2B37" w14:textId="77777777" w:rsidR="00B640B1" w:rsidRDefault="00B640B1" w:rsidP="00B712B4">
      <w:pPr>
        <w:pStyle w:val="ConsPlusNormal"/>
        <w:ind w:right="-143"/>
        <w:jc w:val="center"/>
      </w:pPr>
    </w:p>
    <w:p w14:paraId="2483AB87" w14:textId="0587B234" w:rsidR="006900F7" w:rsidRPr="006900F7" w:rsidRDefault="001D1A4E" w:rsidP="00B712B4">
      <w:pPr>
        <w:pStyle w:val="ConsPlusNormal"/>
        <w:ind w:right="-143"/>
        <w:jc w:val="center"/>
        <w:rPr>
          <w:rFonts w:ascii="PT Astra Serif" w:hAnsi="PT Astra Serif" w:cs="Times New Roman"/>
          <w:sz w:val="28"/>
          <w:szCs w:val="28"/>
        </w:rPr>
      </w:pPr>
      <w:hyperlink w:anchor="P42" w:history="1">
        <w:r w:rsidR="006900F7" w:rsidRPr="006900F7">
          <w:rPr>
            <w:rFonts w:ascii="PT Astra Serif" w:hAnsi="PT Astra Serif" w:cs="Times New Roman"/>
            <w:sz w:val="28"/>
            <w:szCs w:val="28"/>
          </w:rPr>
          <w:t>Положение</w:t>
        </w:r>
      </w:hyperlink>
      <w:r w:rsidR="006900F7" w:rsidRPr="006900F7">
        <w:rPr>
          <w:rFonts w:ascii="PT Astra Serif" w:hAnsi="PT Astra Serif" w:cs="Times New Roman"/>
          <w:sz w:val="28"/>
          <w:szCs w:val="28"/>
        </w:rPr>
        <w:t xml:space="preserve"> </w:t>
      </w:r>
    </w:p>
    <w:p w14:paraId="15D40947" w14:textId="77777777" w:rsidR="00826025" w:rsidRDefault="006900F7" w:rsidP="00826025">
      <w:pPr>
        <w:pStyle w:val="ConsPlusNormal"/>
        <w:tabs>
          <w:tab w:val="left" w:pos="709"/>
        </w:tabs>
        <w:ind w:right="-143"/>
        <w:jc w:val="center"/>
        <w:rPr>
          <w:rFonts w:ascii="PT Astra Serif" w:hAnsi="PT Astra Serif" w:cs="Times New Roman"/>
          <w:sz w:val="28"/>
          <w:szCs w:val="28"/>
        </w:rPr>
      </w:pPr>
      <w:r w:rsidRPr="006900F7">
        <w:rPr>
          <w:rFonts w:ascii="PT Astra Serif" w:hAnsi="PT Astra Serif" w:cs="Times New Roman"/>
          <w:sz w:val="28"/>
          <w:szCs w:val="28"/>
        </w:rPr>
        <w:t xml:space="preserve">о </w:t>
      </w:r>
      <w:r w:rsidR="00826025">
        <w:rPr>
          <w:rFonts w:ascii="PT Astra Serif" w:hAnsi="PT Astra Serif" w:cs="Times New Roman"/>
          <w:sz w:val="28"/>
          <w:szCs w:val="28"/>
        </w:rPr>
        <w:t>системе оплаты труда работников, занимающих должности,</w:t>
      </w:r>
    </w:p>
    <w:p w14:paraId="4F6ACB6D" w14:textId="77777777" w:rsidR="00826025" w:rsidRDefault="00826025" w:rsidP="00826025">
      <w:pPr>
        <w:pStyle w:val="ConsPlusNormal"/>
        <w:tabs>
          <w:tab w:val="left" w:pos="709"/>
        </w:tabs>
        <w:ind w:right="-143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 не отнесенные к должностям муниципальной службы, </w:t>
      </w:r>
    </w:p>
    <w:p w14:paraId="72DFD68C" w14:textId="77777777" w:rsidR="00826025" w:rsidRDefault="00826025" w:rsidP="00826025">
      <w:pPr>
        <w:pStyle w:val="ConsPlusNormal"/>
        <w:tabs>
          <w:tab w:val="left" w:pos="709"/>
        </w:tabs>
        <w:ind w:right="-143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в отраслевых (функциональных) и территориальных органах</w:t>
      </w:r>
    </w:p>
    <w:p w14:paraId="6A58232C" w14:textId="4F0AF82E" w:rsidR="006900F7" w:rsidRPr="006900F7" w:rsidRDefault="00826025" w:rsidP="00826025">
      <w:pPr>
        <w:pStyle w:val="ConsPlusNormal"/>
        <w:tabs>
          <w:tab w:val="left" w:pos="709"/>
        </w:tabs>
        <w:ind w:right="-143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 администрации муниципального образования город Тула</w:t>
      </w:r>
    </w:p>
    <w:p w14:paraId="524A339D" w14:textId="50A2AAE8" w:rsidR="00EC326B" w:rsidRDefault="00EC326B" w:rsidP="00B712B4">
      <w:pPr>
        <w:spacing w:after="0" w:line="240" w:lineRule="auto"/>
        <w:ind w:right="-143" w:firstLine="709"/>
        <w:rPr>
          <w:rFonts w:ascii="PT Astra Serif" w:hAnsi="PT Astra Serif" w:cs="Times New Roman"/>
          <w:spacing w:val="-6"/>
          <w:sz w:val="28"/>
          <w:szCs w:val="28"/>
        </w:rPr>
      </w:pPr>
    </w:p>
    <w:p w14:paraId="0B835C87" w14:textId="77777777" w:rsidR="00B640B1" w:rsidRDefault="00B640B1" w:rsidP="00B712B4">
      <w:pPr>
        <w:spacing w:after="0" w:line="240" w:lineRule="auto"/>
        <w:ind w:right="-143" w:firstLine="709"/>
        <w:rPr>
          <w:rFonts w:ascii="PT Astra Serif" w:hAnsi="PT Astra Serif" w:cs="Times New Roman"/>
          <w:spacing w:val="-6"/>
          <w:sz w:val="28"/>
          <w:szCs w:val="28"/>
        </w:rPr>
      </w:pPr>
    </w:p>
    <w:p w14:paraId="25354634" w14:textId="3E195B78" w:rsidR="00DF1B9C" w:rsidRDefault="00A2151D" w:rsidP="004D284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pacing w:val="-6"/>
          <w:sz w:val="28"/>
          <w:szCs w:val="28"/>
        </w:rPr>
        <w:t xml:space="preserve">  </w:t>
      </w:r>
      <w:r w:rsidR="00DF1B9C">
        <w:rPr>
          <w:rFonts w:ascii="PT Astra Serif" w:hAnsi="PT Astra Serif" w:cs="Times New Roman"/>
          <w:spacing w:val="-6"/>
          <w:sz w:val="28"/>
          <w:szCs w:val="28"/>
        </w:rPr>
        <w:t xml:space="preserve">        </w:t>
      </w:r>
      <w:r w:rsidR="005B66BD" w:rsidRPr="00A2151D">
        <w:rPr>
          <w:rFonts w:ascii="PT Astra Serif" w:hAnsi="PT Astra Serif"/>
          <w:sz w:val="28"/>
          <w:szCs w:val="28"/>
        </w:rPr>
        <w:t>Настоящее Положение</w:t>
      </w:r>
      <w:r w:rsidR="00DF1B9C">
        <w:rPr>
          <w:rFonts w:ascii="PT Astra Serif" w:hAnsi="PT Astra Serif"/>
          <w:sz w:val="28"/>
          <w:szCs w:val="28"/>
        </w:rPr>
        <w:t xml:space="preserve"> </w:t>
      </w:r>
      <w:r w:rsidR="00DF1B9C">
        <w:rPr>
          <w:rFonts w:ascii="PT Astra Serif" w:hAnsi="PT Astra Serif" w:cs="PT Astra Serif"/>
          <w:sz w:val="28"/>
          <w:szCs w:val="28"/>
        </w:rPr>
        <w:t xml:space="preserve">устанавливает должностные оклады, надбавки, ежемесячное денежное поощрение, иные выплаты работникам, занимающим должности, не отнесенные к должностям муниципальной службы, </w:t>
      </w:r>
      <w:r w:rsidR="00522C46">
        <w:rPr>
          <w:rFonts w:ascii="PT Astra Serif" w:hAnsi="PT Astra Serif" w:cs="PT Astra Serif"/>
          <w:sz w:val="28"/>
          <w:szCs w:val="28"/>
        </w:rPr>
        <w:t xml:space="preserve">                     </w:t>
      </w:r>
      <w:r w:rsidR="00DF1B9C">
        <w:rPr>
          <w:rFonts w:ascii="PT Astra Serif" w:hAnsi="PT Astra Serif" w:cs="PT Astra Serif"/>
          <w:sz w:val="28"/>
          <w:szCs w:val="28"/>
        </w:rPr>
        <w:t>в отраслевых (функциональных) и территориальных органах администрации муниципального образования город Тула (далее - работники), и определяет порядок выплаты:</w:t>
      </w:r>
    </w:p>
    <w:p w14:paraId="4E3AF1CC" w14:textId="1EA1D4B8" w:rsidR="00A2151D" w:rsidRDefault="00D20E7F" w:rsidP="00B712B4">
      <w:pPr>
        <w:pStyle w:val="ConsPlusNormal"/>
        <w:tabs>
          <w:tab w:val="left" w:pos="709"/>
        </w:tabs>
        <w:ind w:right="-143"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</w:t>
      </w:r>
      <w:r w:rsidR="00EB54FF">
        <w:rPr>
          <w:rFonts w:ascii="PT Astra Serif" w:hAnsi="PT Astra Serif"/>
          <w:sz w:val="28"/>
          <w:szCs w:val="28"/>
        </w:rPr>
        <w:t>а) </w:t>
      </w:r>
      <w:r w:rsidR="005B66BD" w:rsidRPr="008D5652">
        <w:rPr>
          <w:rFonts w:ascii="PT Astra Serif" w:hAnsi="PT Astra Serif"/>
          <w:sz w:val="28"/>
          <w:szCs w:val="28"/>
        </w:rPr>
        <w:t xml:space="preserve">ежемесячной надбавки к должностному окладу за </w:t>
      </w:r>
      <w:r w:rsidR="00522C46">
        <w:rPr>
          <w:rFonts w:ascii="PT Astra Serif" w:hAnsi="PT Astra Serif"/>
          <w:sz w:val="28"/>
          <w:szCs w:val="28"/>
        </w:rPr>
        <w:t>сложность, напряженность выполняемой работы</w:t>
      </w:r>
      <w:r w:rsidR="005B66BD" w:rsidRPr="008D5652">
        <w:rPr>
          <w:rFonts w:ascii="PT Astra Serif" w:hAnsi="PT Astra Serif"/>
          <w:sz w:val="28"/>
          <w:szCs w:val="28"/>
        </w:rPr>
        <w:t>;</w:t>
      </w:r>
    </w:p>
    <w:p w14:paraId="465AFCEB" w14:textId="20AF7D8F" w:rsidR="00A2151D" w:rsidRDefault="00D20E7F" w:rsidP="00B712B4">
      <w:pPr>
        <w:pStyle w:val="ConsPlusNormal"/>
        <w:tabs>
          <w:tab w:val="left" w:pos="709"/>
        </w:tabs>
        <w:ind w:right="-143"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</w:t>
      </w:r>
      <w:r w:rsidR="00182CD7">
        <w:rPr>
          <w:rFonts w:ascii="PT Astra Serif" w:hAnsi="PT Astra Serif"/>
          <w:sz w:val="28"/>
          <w:szCs w:val="28"/>
        </w:rPr>
        <w:t xml:space="preserve">б) </w:t>
      </w:r>
      <w:r w:rsidR="005B66BD" w:rsidRPr="008D5652">
        <w:rPr>
          <w:rFonts w:ascii="PT Astra Serif" w:hAnsi="PT Astra Serif"/>
          <w:sz w:val="28"/>
          <w:szCs w:val="28"/>
        </w:rPr>
        <w:t>ежемесячной надбавки к должностному окладу за выслугу лет;</w:t>
      </w:r>
    </w:p>
    <w:p w14:paraId="2BA5AD19" w14:textId="0DC6DCE8" w:rsidR="00A2151D" w:rsidRDefault="00D20E7F" w:rsidP="00B712B4">
      <w:pPr>
        <w:pStyle w:val="ConsPlusNormal"/>
        <w:tabs>
          <w:tab w:val="left" w:pos="709"/>
        </w:tabs>
        <w:ind w:right="-143"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</w:t>
      </w:r>
      <w:r w:rsidR="00182CD7">
        <w:rPr>
          <w:rFonts w:ascii="PT Astra Serif" w:hAnsi="PT Astra Serif"/>
          <w:sz w:val="28"/>
          <w:szCs w:val="28"/>
        </w:rPr>
        <w:t>в) </w:t>
      </w:r>
      <w:r w:rsidR="005B66BD" w:rsidRPr="008D5652">
        <w:rPr>
          <w:rFonts w:ascii="PT Astra Serif" w:hAnsi="PT Astra Serif"/>
          <w:sz w:val="28"/>
          <w:szCs w:val="28"/>
        </w:rPr>
        <w:t>ежемесячной процентной надбавки за работу со сведениями, составляющими государственную тайну;</w:t>
      </w:r>
    </w:p>
    <w:p w14:paraId="0B878B19" w14:textId="1C0BEE18" w:rsidR="00A2151D" w:rsidRDefault="00D20E7F" w:rsidP="00B712B4">
      <w:pPr>
        <w:pStyle w:val="ConsPlusNormal"/>
        <w:tabs>
          <w:tab w:val="left" w:pos="709"/>
        </w:tabs>
        <w:ind w:right="-143"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</w:t>
      </w:r>
      <w:r w:rsidR="00182CD7">
        <w:rPr>
          <w:rFonts w:ascii="PT Astra Serif" w:hAnsi="PT Astra Serif"/>
          <w:sz w:val="28"/>
          <w:szCs w:val="28"/>
        </w:rPr>
        <w:t>г) </w:t>
      </w:r>
      <w:r w:rsidR="005B66BD" w:rsidRPr="008D5652">
        <w:rPr>
          <w:rFonts w:ascii="PT Astra Serif" w:hAnsi="PT Astra Serif"/>
          <w:sz w:val="28"/>
          <w:szCs w:val="28"/>
        </w:rPr>
        <w:t>ежемесячного денежного поощрения;</w:t>
      </w:r>
      <w:r>
        <w:rPr>
          <w:rFonts w:ascii="PT Astra Serif" w:hAnsi="PT Astra Serif"/>
          <w:sz w:val="28"/>
          <w:szCs w:val="28"/>
        </w:rPr>
        <w:t xml:space="preserve"> </w:t>
      </w:r>
    </w:p>
    <w:p w14:paraId="69EFE8A4" w14:textId="0424B6FE" w:rsidR="00A2151D" w:rsidRPr="00100678" w:rsidRDefault="00A2151D" w:rsidP="00522C4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</w:t>
      </w:r>
      <w:r w:rsidR="00DF1B9C">
        <w:rPr>
          <w:rFonts w:ascii="PT Astra Serif" w:hAnsi="PT Astra Serif"/>
          <w:sz w:val="28"/>
          <w:szCs w:val="28"/>
        </w:rPr>
        <w:t xml:space="preserve">        </w:t>
      </w:r>
      <w:r w:rsidR="00706544">
        <w:rPr>
          <w:rFonts w:ascii="PT Astra Serif" w:hAnsi="PT Astra Serif"/>
          <w:sz w:val="28"/>
          <w:szCs w:val="28"/>
        </w:rPr>
        <w:t>д</w:t>
      </w:r>
      <w:r w:rsidR="00182CD7" w:rsidRPr="00100678">
        <w:rPr>
          <w:rFonts w:ascii="PT Astra Serif" w:hAnsi="PT Astra Serif"/>
          <w:sz w:val="28"/>
          <w:szCs w:val="28"/>
        </w:rPr>
        <w:t>) </w:t>
      </w:r>
      <w:r w:rsidR="005B66BD" w:rsidRPr="00100678">
        <w:rPr>
          <w:rFonts w:ascii="PT Astra Serif" w:hAnsi="PT Astra Serif"/>
          <w:sz w:val="28"/>
          <w:szCs w:val="28"/>
        </w:rPr>
        <w:t>преми</w:t>
      </w:r>
      <w:r w:rsidR="00753C91" w:rsidRPr="00100678">
        <w:rPr>
          <w:rFonts w:ascii="PT Astra Serif" w:hAnsi="PT Astra Serif"/>
          <w:sz w:val="28"/>
          <w:szCs w:val="28"/>
        </w:rPr>
        <w:t>й</w:t>
      </w:r>
      <w:r w:rsidR="003674A4" w:rsidRPr="00100678">
        <w:rPr>
          <w:rFonts w:ascii="PT Astra Serif" w:hAnsi="PT Astra Serif"/>
          <w:sz w:val="28"/>
          <w:szCs w:val="28"/>
        </w:rPr>
        <w:t>,</w:t>
      </w:r>
      <w:r w:rsidR="003674A4" w:rsidRPr="00100678">
        <w:rPr>
          <w:rFonts w:ascii="PT Astra Serif" w:hAnsi="PT Astra Serif" w:cs="PT Astra Serif"/>
          <w:sz w:val="28"/>
          <w:szCs w:val="28"/>
        </w:rPr>
        <w:t xml:space="preserve"> в том числе премии за выполнение особо важных и сложных заданий;</w:t>
      </w:r>
    </w:p>
    <w:p w14:paraId="33BCBC03" w14:textId="16C44221" w:rsidR="005B66BD" w:rsidRDefault="00D20E7F" w:rsidP="00B712B4">
      <w:pPr>
        <w:pStyle w:val="ConsPlusNormal"/>
        <w:tabs>
          <w:tab w:val="left" w:pos="709"/>
        </w:tabs>
        <w:ind w:right="-143" w:firstLine="540"/>
        <w:jc w:val="both"/>
        <w:rPr>
          <w:rFonts w:ascii="PT Astra Serif" w:hAnsi="PT Astra Serif"/>
          <w:sz w:val="28"/>
          <w:szCs w:val="28"/>
        </w:rPr>
      </w:pPr>
      <w:r w:rsidRPr="00100678">
        <w:rPr>
          <w:rFonts w:ascii="PT Astra Serif" w:hAnsi="PT Astra Serif"/>
          <w:sz w:val="28"/>
          <w:szCs w:val="28"/>
        </w:rPr>
        <w:t xml:space="preserve">  </w:t>
      </w:r>
      <w:r w:rsidR="00706544">
        <w:rPr>
          <w:rFonts w:ascii="PT Astra Serif" w:hAnsi="PT Astra Serif"/>
          <w:sz w:val="28"/>
          <w:szCs w:val="28"/>
        </w:rPr>
        <w:t>е</w:t>
      </w:r>
      <w:r w:rsidR="00182CD7" w:rsidRPr="00100678">
        <w:rPr>
          <w:rFonts w:ascii="PT Astra Serif" w:hAnsi="PT Astra Serif"/>
          <w:sz w:val="28"/>
          <w:szCs w:val="28"/>
        </w:rPr>
        <w:t>) </w:t>
      </w:r>
      <w:r w:rsidR="005B66BD" w:rsidRPr="00100678">
        <w:rPr>
          <w:rFonts w:ascii="PT Astra Serif" w:hAnsi="PT Astra Serif"/>
          <w:sz w:val="28"/>
          <w:szCs w:val="28"/>
        </w:rPr>
        <w:t>единовременной выплаты при предоставлении ежегодного оплачиваемог</w:t>
      </w:r>
      <w:r w:rsidR="00162A8A" w:rsidRPr="00100678">
        <w:rPr>
          <w:rFonts w:ascii="PT Astra Serif" w:hAnsi="PT Astra Serif"/>
          <w:sz w:val="28"/>
          <w:szCs w:val="28"/>
        </w:rPr>
        <w:t xml:space="preserve">о отпуска и материальной помощи; </w:t>
      </w:r>
    </w:p>
    <w:p w14:paraId="558A8846" w14:textId="1FD4A13B" w:rsidR="004C51CA" w:rsidRPr="00100678" w:rsidRDefault="004C51CA" w:rsidP="00B712B4">
      <w:pPr>
        <w:pStyle w:val="ConsPlusNormal"/>
        <w:tabs>
          <w:tab w:val="left" w:pos="709"/>
        </w:tabs>
        <w:ind w:right="-143"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</w:t>
      </w:r>
      <w:r w:rsidR="00706544">
        <w:rPr>
          <w:rFonts w:ascii="PT Astra Serif" w:hAnsi="PT Astra Serif"/>
          <w:sz w:val="28"/>
          <w:szCs w:val="28"/>
        </w:rPr>
        <w:t>ж</w:t>
      </w:r>
      <w:r>
        <w:rPr>
          <w:rFonts w:ascii="PT Astra Serif" w:hAnsi="PT Astra Serif"/>
          <w:sz w:val="28"/>
          <w:szCs w:val="28"/>
        </w:rPr>
        <w:t xml:space="preserve">) выплат в условиях, отклоняющихся от нормальных (при сверхурочной работе, работе в выходные и нерабочие праздничные дни, </w:t>
      </w:r>
      <w:r w:rsidR="00851DA0">
        <w:rPr>
          <w:rFonts w:ascii="PT Astra Serif" w:hAnsi="PT Astra Serif"/>
          <w:sz w:val="28"/>
          <w:szCs w:val="28"/>
        </w:rPr>
        <w:t xml:space="preserve">          </w:t>
      </w:r>
      <w:r>
        <w:rPr>
          <w:rFonts w:ascii="PT Astra Serif" w:hAnsi="PT Astra Serif"/>
          <w:sz w:val="28"/>
          <w:szCs w:val="28"/>
        </w:rPr>
        <w:t>в ночное время);</w:t>
      </w:r>
    </w:p>
    <w:p w14:paraId="4FADB461" w14:textId="637C4312" w:rsidR="00162A8A" w:rsidRPr="00100678" w:rsidRDefault="00162A8A" w:rsidP="00F42484">
      <w:pPr>
        <w:pStyle w:val="ConsPlusNormal"/>
        <w:tabs>
          <w:tab w:val="left" w:pos="709"/>
        </w:tabs>
        <w:ind w:right="-143" w:firstLine="540"/>
        <w:jc w:val="both"/>
        <w:rPr>
          <w:rFonts w:ascii="PT Astra Serif" w:hAnsi="PT Astra Serif"/>
          <w:sz w:val="28"/>
          <w:szCs w:val="28"/>
        </w:rPr>
      </w:pPr>
      <w:r w:rsidRPr="00100678">
        <w:rPr>
          <w:rFonts w:ascii="PT Astra Serif" w:hAnsi="PT Astra Serif"/>
          <w:sz w:val="28"/>
          <w:szCs w:val="28"/>
        </w:rPr>
        <w:t xml:space="preserve">  </w:t>
      </w:r>
      <w:r w:rsidR="00706544">
        <w:rPr>
          <w:rFonts w:ascii="PT Astra Serif" w:hAnsi="PT Astra Serif"/>
          <w:sz w:val="28"/>
          <w:szCs w:val="28"/>
        </w:rPr>
        <w:t>з</w:t>
      </w:r>
      <w:r w:rsidR="00182CD7" w:rsidRPr="00100678">
        <w:rPr>
          <w:rFonts w:ascii="PT Astra Serif" w:hAnsi="PT Astra Serif"/>
          <w:sz w:val="28"/>
          <w:szCs w:val="28"/>
        </w:rPr>
        <w:t>) </w:t>
      </w:r>
      <w:r w:rsidR="00CE3846" w:rsidRPr="00100678">
        <w:rPr>
          <w:rFonts w:ascii="PT Astra Serif" w:hAnsi="PT Astra Serif"/>
          <w:sz w:val="28"/>
          <w:szCs w:val="28"/>
        </w:rPr>
        <w:t>выплат</w:t>
      </w:r>
      <w:r w:rsidR="00D1545A" w:rsidRPr="00100678">
        <w:rPr>
          <w:rFonts w:ascii="PT Astra Serif" w:hAnsi="PT Astra Serif"/>
          <w:sz w:val="28"/>
          <w:szCs w:val="28"/>
        </w:rPr>
        <w:t>ы</w:t>
      </w:r>
      <w:r w:rsidR="00CE3846" w:rsidRPr="00100678">
        <w:rPr>
          <w:rFonts w:ascii="PT Astra Serif" w:hAnsi="PT Astra Serif"/>
          <w:sz w:val="28"/>
          <w:szCs w:val="28"/>
        </w:rPr>
        <w:t xml:space="preserve"> за наставничество; </w:t>
      </w:r>
    </w:p>
    <w:p w14:paraId="3046C256" w14:textId="67D8C975" w:rsidR="00CE3846" w:rsidRPr="00100678" w:rsidRDefault="00CE3846" w:rsidP="00B712B4">
      <w:pPr>
        <w:pStyle w:val="ConsPlusNormal"/>
        <w:tabs>
          <w:tab w:val="left" w:pos="709"/>
        </w:tabs>
        <w:ind w:right="-143" w:firstLine="540"/>
        <w:jc w:val="both"/>
        <w:rPr>
          <w:rFonts w:ascii="PT Astra Serif" w:hAnsi="PT Astra Serif"/>
          <w:sz w:val="28"/>
          <w:szCs w:val="28"/>
        </w:rPr>
      </w:pPr>
      <w:r w:rsidRPr="00100678">
        <w:rPr>
          <w:rFonts w:ascii="PT Astra Serif" w:hAnsi="PT Astra Serif"/>
          <w:sz w:val="28"/>
          <w:szCs w:val="28"/>
        </w:rPr>
        <w:t xml:space="preserve">  </w:t>
      </w:r>
      <w:r w:rsidR="00706544">
        <w:rPr>
          <w:rFonts w:ascii="PT Astra Serif" w:hAnsi="PT Astra Serif"/>
          <w:sz w:val="28"/>
          <w:szCs w:val="28"/>
        </w:rPr>
        <w:t>и</w:t>
      </w:r>
      <w:r w:rsidR="00182CD7" w:rsidRPr="00100678">
        <w:rPr>
          <w:rFonts w:ascii="PT Astra Serif" w:hAnsi="PT Astra Serif"/>
          <w:sz w:val="28"/>
          <w:szCs w:val="28"/>
        </w:rPr>
        <w:t>) </w:t>
      </w:r>
      <w:r w:rsidRPr="00100678">
        <w:rPr>
          <w:rFonts w:ascii="PT Astra Serif" w:hAnsi="PT Astra Serif"/>
          <w:sz w:val="28"/>
          <w:szCs w:val="28"/>
        </w:rPr>
        <w:t xml:space="preserve">иных выплат. </w:t>
      </w:r>
    </w:p>
    <w:p w14:paraId="43ACE5C8" w14:textId="4D78485F" w:rsidR="009466AA" w:rsidRPr="008D5652" w:rsidRDefault="00FF5FF3" w:rsidP="00B712B4">
      <w:pPr>
        <w:pStyle w:val="ConsPlusNormal"/>
        <w:tabs>
          <w:tab w:val="left" w:pos="709"/>
        </w:tabs>
        <w:ind w:right="-143" w:firstLine="540"/>
        <w:jc w:val="both"/>
        <w:rPr>
          <w:rFonts w:ascii="PT Astra Serif" w:hAnsi="PT Astra Serif"/>
          <w:sz w:val="28"/>
          <w:szCs w:val="28"/>
        </w:rPr>
      </w:pPr>
      <w:r w:rsidRPr="00100678">
        <w:rPr>
          <w:rFonts w:ascii="PT Astra Serif" w:hAnsi="PT Astra Serif"/>
          <w:sz w:val="28"/>
          <w:szCs w:val="28"/>
        </w:rPr>
        <w:t xml:space="preserve">  </w:t>
      </w:r>
    </w:p>
    <w:p w14:paraId="6A859029" w14:textId="77777777" w:rsidR="00AE7F01" w:rsidRPr="006900F7" w:rsidRDefault="00AE7F01" w:rsidP="00B712B4">
      <w:pPr>
        <w:tabs>
          <w:tab w:val="left" w:pos="567"/>
        </w:tabs>
        <w:spacing w:after="0" w:line="240" w:lineRule="auto"/>
        <w:ind w:right="-143"/>
        <w:jc w:val="both"/>
        <w:rPr>
          <w:rFonts w:ascii="PT Astra Serif" w:hAnsi="PT Astra Serif" w:cs="Times New Roman"/>
          <w:spacing w:val="-6"/>
          <w:sz w:val="28"/>
          <w:szCs w:val="28"/>
        </w:rPr>
      </w:pPr>
    </w:p>
    <w:p w14:paraId="3D609A3D" w14:textId="49815D24" w:rsidR="00D1545A" w:rsidRPr="003C484A" w:rsidRDefault="00D1545A" w:rsidP="00B712B4">
      <w:pPr>
        <w:pStyle w:val="ConsPlusTitle"/>
        <w:ind w:right="-143"/>
        <w:jc w:val="center"/>
        <w:outlineLvl w:val="1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 xml:space="preserve">РАЗДЕЛ </w:t>
      </w:r>
      <w:r>
        <w:rPr>
          <w:rFonts w:ascii="PT Astra Serif" w:hAnsi="PT Astra Serif"/>
          <w:b w:val="0"/>
          <w:sz w:val="28"/>
          <w:szCs w:val="28"/>
          <w:lang w:val="en-US"/>
        </w:rPr>
        <w:t>I</w:t>
      </w:r>
    </w:p>
    <w:p w14:paraId="7404F088" w14:textId="7CBE8243" w:rsidR="00A53CC6" w:rsidRDefault="00004D7C" w:rsidP="00B712B4">
      <w:pPr>
        <w:pStyle w:val="ConsPlusTitle"/>
        <w:ind w:right="-143"/>
        <w:jc w:val="center"/>
        <w:outlineLvl w:val="1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>РАЗМЕРЫ ДОЛЖНОСТНЫХ ОКЛАДОВ</w:t>
      </w:r>
    </w:p>
    <w:p w14:paraId="1F79DF4D" w14:textId="77777777" w:rsidR="00B640B1" w:rsidRPr="00A53CC6" w:rsidRDefault="00B640B1" w:rsidP="00B712B4">
      <w:pPr>
        <w:pStyle w:val="ConsPlusTitle"/>
        <w:ind w:right="-143"/>
        <w:jc w:val="center"/>
        <w:outlineLvl w:val="1"/>
        <w:rPr>
          <w:rFonts w:ascii="PT Astra Serif" w:hAnsi="PT Astra Serif"/>
          <w:b w:val="0"/>
          <w:sz w:val="28"/>
          <w:szCs w:val="28"/>
        </w:rPr>
      </w:pPr>
    </w:p>
    <w:p w14:paraId="7C8C8086" w14:textId="77777777" w:rsidR="00A53CC6" w:rsidRPr="008D5652" w:rsidRDefault="00A53CC6" w:rsidP="00B712B4">
      <w:pPr>
        <w:pStyle w:val="ConsPlusNormal"/>
        <w:ind w:right="-143"/>
        <w:jc w:val="both"/>
        <w:rPr>
          <w:rFonts w:ascii="PT Astra Serif" w:hAnsi="PT Astra Serif"/>
          <w:sz w:val="28"/>
          <w:szCs w:val="28"/>
        </w:rPr>
      </w:pPr>
    </w:p>
    <w:p w14:paraId="1CE74440" w14:textId="3AD5E765" w:rsidR="004D2840" w:rsidRDefault="00FF5FF3" w:rsidP="004D28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1.</w:t>
      </w:r>
      <w:r w:rsidR="003C484A">
        <w:rPr>
          <w:rFonts w:ascii="PT Astra Serif" w:hAnsi="PT Astra Serif"/>
          <w:sz w:val="28"/>
          <w:szCs w:val="28"/>
          <w:lang w:val="en-US"/>
        </w:rPr>
        <w:t> </w:t>
      </w:r>
      <w:r w:rsidR="004D2840">
        <w:rPr>
          <w:rFonts w:ascii="PT Astra Serif" w:hAnsi="PT Astra Serif" w:cs="PT Astra Serif"/>
          <w:sz w:val="28"/>
          <w:szCs w:val="28"/>
        </w:rPr>
        <w:t>Должностные оклады работников устанавливаются согласно таблице:</w:t>
      </w:r>
    </w:p>
    <w:p w14:paraId="6ECED72B" w14:textId="77777777" w:rsidR="004D2840" w:rsidRDefault="004D2840" w:rsidP="004D2840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</w:p>
    <w:p w14:paraId="6E69F755" w14:textId="77777777" w:rsidR="004D2840" w:rsidRDefault="004D2840" w:rsidP="004D2840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</w:p>
    <w:p w14:paraId="7A113A71" w14:textId="77777777" w:rsidR="004D2840" w:rsidRDefault="004D2840" w:rsidP="004D2840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1"/>
        <w:gridCol w:w="5107"/>
        <w:gridCol w:w="2410"/>
      </w:tblGrid>
      <w:tr w:rsidR="004D2840" w14:paraId="41ECADB7" w14:textId="77777777" w:rsidTr="004D2840"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CB40B" w14:textId="77777777" w:rsidR="004D2840" w:rsidRDefault="004D28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lastRenderedPageBreak/>
              <w:t>Группа должностей</w:t>
            </w: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3C93D" w14:textId="77777777" w:rsidR="004D2840" w:rsidRDefault="004D28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Наименование должности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BE853" w14:textId="77777777" w:rsidR="004D2840" w:rsidRDefault="004D28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Предельный размер должностного оклада (руб.)</w:t>
            </w:r>
          </w:p>
        </w:tc>
      </w:tr>
      <w:tr w:rsidR="004D2840" w14:paraId="446BF798" w14:textId="77777777" w:rsidTr="004D2840"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11F19" w14:textId="77777777" w:rsidR="004D2840" w:rsidRDefault="004D2840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Руководители</w:t>
            </w: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2BEDA" w14:textId="77777777" w:rsidR="004D2840" w:rsidRDefault="004D284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07095" w14:textId="77777777" w:rsidR="004D2840" w:rsidRDefault="004D2840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</w:tr>
      <w:tr w:rsidR="00A508CE" w14:paraId="3BDF56A4" w14:textId="77777777" w:rsidTr="004D2840"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6589C" w14:textId="77777777" w:rsidR="00A508CE" w:rsidRDefault="00A508CE" w:rsidP="00A5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24311" w14:textId="77777777" w:rsidR="00A508CE" w:rsidRDefault="00A508CE" w:rsidP="00A5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Начальник управления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3E0AE" w14:textId="611715B6" w:rsidR="00A508CE" w:rsidRPr="00A508CE" w:rsidRDefault="00A508CE" w:rsidP="00A50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A508CE">
              <w:rPr>
                <w:rFonts w:ascii="PT Astra Serif" w:hAnsi="PT Astra Serif" w:cs="Times New Roman"/>
                <w:sz w:val="28"/>
                <w:szCs w:val="28"/>
              </w:rPr>
              <w:t>21271</w:t>
            </w:r>
          </w:p>
        </w:tc>
      </w:tr>
      <w:tr w:rsidR="00A508CE" w14:paraId="0A2E378D" w14:textId="77777777" w:rsidTr="004D2840"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BACD8" w14:textId="77777777" w:rsidR="00A508CE" w:rsidRDefault="00A508CE" w:rsidP="00A5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29717" w14:textId="77777777" w:rsidR="00A508CE" w:rsidRDefault="00A508CE" w:rsidP="00A5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Заместитель начальника управления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AFED0" w14:textId="4DA8D81C" w:rsidR="00A508CE" w:rsidRPr="00A508CE" w:rsidRDefault="00A508CE" w:rsidP="00A50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A508CE">
              <w:rPr>
                <w:rFonts w:ascii="PT Astra Serif" w:hAnsi="PT Astra Serif" w:cs="Times New Roman"/>
                <w:sz w:val="28"/>
                <w:szCs w:val="28"/>
              </w:rPr>
              <w:t>18616</w:t>
            </w:r>
          </w:p>
        </w:tc>
      </w:tr>
      <w:tr w:rsidR="00A508CE" w14:paraId="7C575E00" w14:textId="77777777" w:rsidTr="004D2840"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5C25D" w14:textId="77777777" w:rsidR="00A508CE" w:rsidRDefault="00A508CE" w:rsidP="00A5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E2EB9" w14:textId="77777777" w:rsidR="00A508CE" w:rsidRDefault="00A508CE" w:rsidP="00A5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Начальник отдела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326E1" w14:textId="617780B6" w:rsidR="00A508CE" w:rsidRPr="00A508CE" w:rsidRDefault="00A508CE" w:rsidP="00A50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A508CE">
              <w:rPr>
                <w:rFonts w:ascii="PT Astra Serif" w:hAnsi="PT Astra Serif" w:cs="Times New Roman"/>
                <w:sz w:val="28"/>
                <w:szCs w:val="28"/>
              </w:rPr>
              <w:t>18024</w:t>
            </w:r>
          </w:p>
        </w:tc>
      </w:tr>
      <w:tr w:rsidR="00A508CE" w14:paraId="4AB2A1AB" w14:textId="77777777" w:rsidTr="004D2840"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E2527" w14:textId="77777777" w:rsidR="00A508CE" w:rsidRDefault="00A508CE" w:rsidP="00A5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42C73" w14:textId="77777777" w:rsidR="00A508CE" w:rsidRDefault="00A508CE" w:rsidP="00A5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Начальник отдела в управлении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A051A" w14:textId="4091BE74" w:rsidR="00A508CE" w:rsidRPr="00A508CE" w:rsidRDefault="00A508CE" w:rsidP="00A50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A508CE">
              <w:rPr>
                <w:rFonts w:ascii="PT Astra Serif" w:hAnsi="PT Astra Serif" w:cs="Times New Roman"/>
                <w:sz w:val="28"/>
                <w:szCs w:val="28"/>
              </w:rPr>
              <w:t>16841</w:t>
            </w:r>
          </w:p>
        </w:tc>
      </w:tr>
      <w:tr w:rsidR="00A508CE" w14:paraId="7ED8F71A" w14:textId="77777777" w:rsidTr="004D2840"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0F443" w14:textId="77777777" w:rsidR="00A508CE" w:rsidRDefault="00A508CE" w:rsidP="00A5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791B2" w14:textId="77777777" w:rsidR="00A508CE" w:rsidRDefault="00A508CE" w:rsidP="00A5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Начальник отдела в комитете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D2DF6" w14:textId="3244370B" w:rsidR="00A508CE" w:rsidRPr="00A508CE" w:rsidRDefault="00A508CE" w:rsidP="00A50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A508CE">
              <w:rPr>
                <w:rFonts w:ascii="PT Astra Serif" w:hAnsi="PT Astra Serif" w:cs="Times New Roman"/>
                <w:sz w:val="28"/>
                <w:szCs w:val="28"/>
              </w:rPr>
              <w:t>16841</w:t>
            </w:r>
          </w:p>
        </w:tc>
      </w:tr>
      <w:tr w:rsidR="00A508CE" w14:paraId="5FFC723E" w14:textId="77777777" w:rsidTr="004D2840"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C9E3F" w14:textId="77777777" w:rsidR="00A508CE" w:rsidRDefault="00A508CE" w:rsidP="00A5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FD632" w14:textId="77777777" w:rsidR="00A508CE" w:rsidRDefault="00A508CE" w:rsidP="00A5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Начальник сектора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8E094" w14:textId="7E005EBC" w:rsidR="00A508CE" w:rsidRPr="00A508CE" w:rsidRDefault="00A508CE" w:rsidP="00A50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A508CE">
              <w:rPr>
                <w:rFonts w:ascii="PT Astra Serif" w:hAnsi="PT Astra Serif" w:cs="Times New Roman"/>
                <w:sz w:val="28"/>
                <w:szCs w:val="28"/>
              </w:rPr>
              <w:t>17433</w:t>
            </w:r>
          </w:p>
        </w:tc>
      </w:tr>
      <w:tr w:rsidR="00A508CE" w14:paraId="006606D0" w14:textId="77777777" w:rsidTr="004D2840"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7B03A" w14:textId="77777777" w:rsidR="00A508CE" w:rsidRDefault="00A508CE" w:rsidP="00A5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09D01" w14:textId="77777777" w:rsidR="00A508CE" w:rsidRDefault="00A508CE" w:rsidP="00A5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Начальник сектора в управлении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3F3A0" w14:textId="6F3F45E9" w:rsidR="00A508CE" w:rsidRPr="00A508CE" w:rsidRDefault="00A508CE" w:rsidP="00A50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A508CE">
              <w:rPr>
                <w:rFonts w:ascii="PT Astra Serif" w:hAnsi="PT Astra Serif" w:cs="Times New Roman"/>
                <w:sz w:val="28"/>
                <w:szCs w:val="28"/>
              </w:rPr>
              <w:t>16550</w:t>
            </w:r>
          </w:p>
        </w:tc>
      </w:tr>
      <w:tr w:rsidR="00A508CE" w14:paraId="160F4C43" w14:textId="77777777" w:rsidTr="004D2840"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00A30" w14:textId="77777777" w:rsidR="00A508CE" w:rsidRDefault="00A508CE" w:rsidP="00A5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3CF39" w14:textId="77777777" w:rsidR="00A508CE" w:rsidRDefault="00A508CE" w:rsidP="00A5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Начальник сектора в комитете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18243" w14:textId="6969DFF9" w:rsidR="00A508CE" w:rsidRPr="00A508CE" w:rsidRDefault="00A508CE" w:rsidP="00A50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A508CE">
              <w:rPr>
                <w:rFonts w:ascii="PT Astra Serif" w:hAnsi="PT Astra Serif" w:cs="Times New Roman"/>
                <w:sz w:val="28"/>
                <w:szCs w:val="28"/>
              </w:rPr>
              <w:t>16550</w:t>
            </w:r>
          </w:p>
        </w:tc>
      </w:tr>
      <w:tr w:rsidR="00A508CE" w14:paraId="578E7897" w14:textId="77777777" w:rsidTr="004D2840"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D6CFF" w14:textId="77777777" w:rsidR="00A508CE" w:rsidRDefault="00A508CE" w:rsidP="00A5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B577E" w14:textId="77777777" w:rsidR="00A508CE" w:rsidRDefault="00A508CE" w:rsidP="00A5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Начальник сектора в отделе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842FB" w14:textId="1DC235B1" w:rsidR="00A508CE" w:rsidRPr="00A508CE" w:rsidRDefault="00A508CE" w:rsidP="00A50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A508CE">
              <w:rPr>
                <w:rFonts w:ascii="PT Astra Serif" w:hAnsi="PT Astra Serif" w:cs="Times New Roman"/>
                <w:sz w:val="28"/>
                <w:szCs w:val="28"/>
              </w:rPr>
              <w:t>16550</w:t>
            </w:r>
          </w:p>
        </w:tc>
      </w:tr>
      <w:tr w:rsidR="00A508CE" w14:paraId="3C4CF6DE" w14:textId="77777777" w:rsidTr="004D2840"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517CB" w14:textId="77777777" w:rsidR="00A508CE" w:rsidRDefault="00A508CE" w:rsidP="00A5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E7F8B" w14:textId="77777777" w:rsidR="00A508CE" w:rsidRDefault="00A508CE" w:rsidP="00A5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Заместитель начальника отдела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FC533" w14:textId="3E927FCC" w:rsidR="00A508CE" w:rsidRPr="00A508CE" w:rsidRDefault="00A508CE" w:rsidP="00A50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A508CE">
              <w:rPr>
                <w:rFonts w:ascii="PT Astra Serif" w:hAnsi="PT Astra Serif" w:cs="Times New Roman"/>
                <w:sz w:val="28"/>
                <w:szCs w:val="28"/>
              </w:rPr>
              <w:t>16550</w:t>
            </w:r>
          </w:p>
        </w:tc>
      </w:tr>
      <w:tr w:rsidR="00A508CE" w14:paraId="4FBF5285" w14:textId="77777777" w:rsidTr="004D2840"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7651B" w14:textId="77777777" w:rsidR="00A508CE" w:rsidRDefault="00A508CE" w:rsidP="00A5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Ведущие специалисты</w:t>
            </w: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EC170" w14:textId="77777777" w:rsidR="00A508CE" w:rsidRDefault="00A508CE" w:rsidP="00A5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F8649" w14:textId="77777777" w:rsidR="00A508CE" w:rsidRDefault="00A508CE" w:rsidP="00A5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</w:tr>
      <w:tr w:rsidR="00A508CE" w14:paraId="0B49BC78" w14:textId="77777777" w:rsidTr="004D2840"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D9466" w14:textId="77777777" w:rsidR="00A508CE" w:rsidRDefault="00A508CE" w:rsidP="00A5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31652" w14:textId="77777777" w:rsidR="00A508CE" w:rsidRDefault="00A508CE" w:rsidP="00A5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Советник-наставник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C3EFF" w14:textId="23970594" w:rsidR="00A508CE" w:rsidRPr="00A508CE" w:rsidRDefault="00A508CE" w:rsidP="00A50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A508CE">
              <w:rPr>
                <w:rFonts w:ascii="PT Astra Serif" w:hAnsi="PT Astra Serif" w:cs="Times New Roman"/>
                <w:sz w:val="28"/>
                <w:szCs w:val="28"/>
              </w:rPr>
              <w:t>16550</w:t>
            </w:r>
          </w:p>
        </w:tc>
      </w:tr>
      <w:tr w:rsidR="00A508CE" w14:paraId="165666CA" w14:textId="77777777" w:rsidTr="004D2840"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FF693" w14:textId="77777777" w:rsidR="00A508CE" w:rsidRDefault="00A508CE" w:rsidP="00A5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33AF9" w14:textId="77777777" w:rsidR="00A508CE" w:rsidRDefault="00A508CE" w:rsidP="00A5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Референт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A2691" w14:textId="73BDB636" w:rsidR="00A508CE" w:rsidRPr="00A508CE" w:rsidRDefault="00A508CE" w:rsidP="00A50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A508CE">
              <w:rPr>
                <w:rFonts w:ascii="PT Astra Serif" w:hAnsi="PT Astra Serif" w:cs="Times New Roman"/>
                <w:sz w:val="28"/>
                <w:szCs w:val="28"/>
              </w:rPr>
              <w:t>14777</w:t>
            </w:r>
          </w:p>
        </w:tc>
      </w:tr>
      <w:tr w:rsidR="00A508CE" w14:paraId="0ACDCC80" w14:textId="77777777" w:rsidTr="004D2840"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20C42" w14:textId="77777777" w:rsidR="00A508CE" w:rsidRDefault="00A508CE" w:rsidP="00A5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CEE48" w14:textId="77777777" w:rsidR="00A508CE" w:rsidRDefault="00A508CE" w:rsidP="00A5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Специалист по охране труда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E23BC" w14:textId="50041F57" w:rsidR="00A508CE" w:rsidRPr="00A508CE" w:rsidRDefault="00A508CE" w:rsidP="00A50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A508CE">
              <w:rPr>
                <w:rFonts w:ascii="PT Astra Serif" w:hAnsi="PT Astra Serif" w:cs="Times New Roman"/>
                <w:sz w:val="28"/>
                <w:szCs w:val="28"/>
              </w:rPr>
              <w:t>14777</w:t>
            </w:r>
          </w:p>
        </w:tc>
      </w:tr>
      <w:tr w:rsidR="00A508CE" w14:paraId="061143EC" w14:textId="77777777" w:rsidTr="004D2840"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AFEE1" w14:textId="77777777" w:rsidR="00A508CE" w:rsidRDefault="00A508CE" w:rsidP="00A5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0AFF1" w14:textId="77777777" w:rsidR="00A508CE" w:rsidRDefault="00A508CE" w:rsidP="00A5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Юрисконсульт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A7ED9" w14:textId="493331D5" w:rsidR="00A508CE" w:rsidRPr="00A508CE" w:rsidRDefault="00A508CE" w:rsidP="00A50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A508CE">
              <w:rPr>
                <w:rFonts w:ascii="PT Astra Serif" w:hAnsi="PT Astra Serif" w:cs="Times New Roman"/>
                <w:sz w:val="28"/>
                <w:szCs w:val="28"/>
              </w:rPr>
              <w:t>14442</w:t>
            </w:r>
          </w:p>
        </w:tc>
      </w:tr>
      <w:tr w:rsidR="00A508CE" w14:paraId="519343FD" w14:textId="77777777" w:rsidTr="004D2840"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7563A" w14:textId="77777777" w:rsidR="00A508CE" w:rsidRDefault="00A508CE" w:rsidP="00A5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3D054" w14:textId="77777777" w:rsidR="00A508CE" w:rsidRDefault="00A508CE" w:rsidP="00A5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Секретарь-референт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BF784" w14:textId="4C0BA16E" w:rsidR="00A508CE" w:rsidRPr="00A508CE" w:rsidRDefault="00A508CE" w:rsidP="00A50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A508CE">
              <w:rPr>
                <w:rFonts w:ascii="PT Astra Serif" w:hAnsi="PT Astra Serif" w:cs="Times New Roman"/>
                <w:sz w:val="28"/>
                <w:szCs w:val="28"/>
              </w:rPr>
              <w:t>14442</w:t>
            </w:r>
          </w:p>
        </w:tc>
      </w:tr>
      <w:tr w:rsidR="00A508CE" w14:paraId="375342BA" w14:textId="77777777" w:rsidTr="004D2840"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4343B" w14:textId="77777777" w:rsidR="00A508CE" w:rsidRDefault="00A508CE" w:rsidP="00A5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47474" w14:textId="77777777" w:rsidR="00A508CE" w:rsidRDefault="00A508CE" w:rsidP="00A5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Главный специалист-эксперт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468BF" w14:textId="753CC5C2" w:rsidR="00A508CE" w:rsidRPr="00A508CE" w:rsidRDefault="00A508CE" w:rsidP="00A50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A508CE">
              <w:rPr>
                <w:rFonts w:ascii="PT Astra Serif" w:hAnsi="PT Astra Serif" w:cs="Times New Roman"/>
                <w:sz w:val="28"/>
                <w:szCs w:val="28"/>
              </w:rPr>
              <w:t>14442</w:t>
            </w:r>
          </w:p>
        </w:tc>
      </w:tr>
      <w:tr w:rsidR="00A508CE" w14:paraId="035BB86F" w14:textId="77777777" w:rsidTr="004D2840"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39D29" w14:textId="77777777" w:rsidR="00A508CE" w:rsidRDefault="00A508CE" w:rsidP="00A5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0DB3A" w14:textId="77777777" w:rsidR="00A508CE" w:rsidRDefault="00A508CE" w:rsidP="00A5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Главный инструктор-специалист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715CA" w14:textId="377BAAA6" w:rsidR="00A508CE" w:rsidRPr="00A508CE" w:rsidRDefault="00A508CE" w:rsidP="00A50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A508CE">
              <w:rPr>
                <w:rFonts w:ascii="PT Astra Serif" w:hAnsi="PT Astra Serif" w:cs="Times New Roman"/>
                <w:sz w:val="28"/>
                <w:szCs w:val="28"/>
              </w:rPr>
              <w:t>14442</w:t>
            </w:r>
          </w:p>
        </w:tc>
      </w:tr>
      <w:tr w:rsidR="00A508CE" w14:paraId="12DE8DCE" w14:textId="77777777" w:rsidTr="004D2840"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F29D3" w14:textId="77777777" w:rsidR="00A508CE" w:rsidRDefault="00A508CE" w:rsidP="00A5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489FF" w14:textId="77777777" w:rsidR="00A508CE" w:rsidRDefault="00A508CE" w:rsidP="00A5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Системный администратор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EEFB3" w14:textId="1E4E6FDC" w:rsidR="00A508CE" w:rsidRPr="00A508CE" w:rsidRDefault="00A508CE" w:rsidP="00A50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A508CE">
              <w:rPr>
                <w:rFonts w:ascii="PT Astra Serif" w:hAnsi="PT Astra Serif" w:cs="Times New Roman"/>
                <w:sz w:val="28"/>
                <w:szCs w:val="28"/>
              </w:rPr>
              <w:t>14442</w:t>
            </w:r>
          </w:p>
        </w:tc>
      </w:tr>
      <w:tr w:rsidR="00A508CE" w14:paraId="190C5F72" w14:textId="77777777" w:rsidTr="004D2840"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2E143" w14:textId="77777777" w:rsidR="00A508CE" w:rsidRDefault="00A508CE" w:rsidP="00A5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8C7D7" w14:textId="77777777" w:rsidR="00A508CE" w:rsidRDefault="00A508CE" w:rsidP="00A5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Главный инженер-программист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770BA" w14:textId="4225FE53" w:rsidR="00A508CE" w:rsidRPr="00A508CE" w:rsidRDefault="00A508CE" w:rsidP="00A50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A508CE">
              <w:rPr>
                <w:rFonts w:ascii="PT Astra Serif" w:hAnsi="PT Astra Serif" w:cs="Times New Roman"/>
                <w:sz w:val="28"/>
                <w:szCs w:val="28"/>
              </w:rPr>
              <w:t>14442</w:t>
            </w:r>
          </w:p>
        </w:tc>
      </w:tr>
      <w:tr w:rsidR="00A508CE" w14:paraId="59EFB858" w14:textId="77777777" w:rsidTr="004D2840"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66405" w14:textId="77777777" w:rsidR="00A508CE" w:rsidRDefault="00A508CE" w:rsidP="00A5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7D1DC" w14:textId="77777777" w:rsidR="00A508CE" w:rsidRDefault="00A508CE" w:rsidP="00A5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Ведущий инструктор-специалист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AA7AF" w14:textId="469A80DB" w:rsidR="00A508CE" w:rsidRPr="00A508CE" w:rsidRDefault="00A508CE" w:rsidP="00A50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A508CE">
              <w:rPr>
                <w:rFonts w:ascii="PT Astra Serif" w:hAnsi="PT Astra Serif" w:cs="Times New Roman"/>
                <w:sz w:val="28"/>
                <w:szCs w:val="28"/>
              </w:rPr>
              <w:t>12763</w:t>
            </w:r>
          </w:p>
        </w:tc>
      </w:tr>
      <w:tr w:rsidR="00A508CE" w14:paraId="5C074459" w14:textId="77777777" w:rsidTr="004D2840"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FE4A7" w14:textId="77777777" w:rsidR="00A508CE" w:rsidRDefault="00A508CE" w:rsidP="00A5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3CEF5" w14:textId="77777777" w:rsidR="00A508CE" w:rsidRDefault="00A508CE" w:rsidP="00A5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Ведущий специалист-эксперт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633F" w14:textId="304E2F12" w:rsidR="00A508CE" w:rsidRPr="00A508CE" w:rsidRDefault="00A508CE" w:rsidP="00A50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A508CE">
              <w:rPr>
                <w:rFonts w:ascii="PT Astra Serif" w:hAnsi="PT Astra Serif" w:cs="Times New Roman"/>
                <w:sz w:val="28"/>
                <w:szCs w:val="28"/>
              </w:rPr>
              <w:t>12763</w:t>
            </w:r>
          </w:p>
        </w:tc>
      </w:tr>
      <w:tr w:rsidR="00A508CE" w14:paraId="19F03F78" w14:textId="77777777" w:rsidTr="004D2840"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5E9B8" w14:textId="77777777" w:rsidR="00A508CE" w:rsidRDefault="00A508CE" w:rsidP="00A5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3F416" w14:textId="77777777" w:rsidR="00A508CE" w:rsidRDefault="00A508CE" w:rsidP="00A508CE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Главный специалист-делопроизводитель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7CB55" w14:textId="42709364" w:rsidR="00A508CE" w:rsidRPr="00A508CE" w:rsidRDefault="00A508CE" w:rsidP="00A50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A508CE">
              <w:rPr>
                <w:rFonts w:ascii="PT Astra Serif" w:hAnsi="PT Astra Serif" w:cs="Times New Roman"/>
                <w:sz w:val="28"/>
                <w:szCs w:val="28"/>
              </w:rPr>
              <w:t>11373</w:t>
            </w:r>
          </w:p>
        </w:tc>
      </w:tr>
    </w:tbl>
    <w:p w14:paraId="03A7F4D7" w14:textId="77777777" w:rsidR="004D2840" w:rsidRDefault="004D2840" w:rsidP="004D2840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14:paraId="55197152" w14:textId="412B7A86" w:rsidR="004D2840" w:rsidRDefault="004D2840" w:rsidP="00972D3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</w:t>
      </w:r>
      <w:r w:rsidR="006367A3" w:rsidRPr="00837F85">
        <w:rPr>
          <w:rFonts w:ascii="PT Astra Serif" w:hAnsi="PT Astra Serif"/>
          <w:sz w:val="28"/>
          <w:szCs w:val="28"/>
        </w:rPr>
        <w:t>2. </w:t>
      </w:r>
      <w:r>
        <w:rPr>
          <w:rFonts w:ascii="PT Astra Serif" w:hAnsi="PT Astra Serif" w:cs="PT Astra Serif"/>
          <w:sz w:val="28"/>
          <w:szCs w:val="28"/>
        </w:rPr>
        <w:t xml:space="preserve">Повышение должностных окладов работников осуществляется </w:t>
      </w:r>
      <w:r w:rsidR="002B6D8C">
        <w:rPr>
          <w:rFonts w:ascii="PT Astra Serif" w:hAnsi="PT Astra Serif" w:cs="PT Astra Serif"/>
          <w:sz w:val="28"/>
          <w:szCs w:val="28"/>
        </w:rPr>
        <w:t xml:space="preserve">         </w:t>
      </w:r>
      <w:r>
        <w:rPr>
          <w:rFonts w:ascii="PT Astra Serif" w:hAnsi="PT Astra Serif" w:cs="PT Astra Serif"/>
          <w:sz w:val="28"/>
          <w:szCs w:val="28"/>
        </w:rPr>
        <w:t>в размерах и в сроки, предусмотренные для повышения оплаты труда муниципальных служащих.</w:t>
      </w:r>
    </w:p>
    <w:p w14:paraId="25EC43CC" w14:textId="1CBD0488" w:rsidR="00A53CC6" w:rsidRPr="00A53CC6" w:rsidRDefault="00E90B9A" w:rsidP="004D2840">
      <w:pPr>
        <w:pStyle w:val="ConsPlusNormal"/>
        <w:tabs>
          <w:tab w:val="left" w:pos="709"/>
        </w:tabs>
        <w:ind w:right="-143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  <w:r w:rsidR="007E1A3B">
        <w:rPr>
          <w:rFonts w:ascii="PT Astra Serif" w:hAnsi="PT Astra Serif"/>
          <w:sz w:val="28"/>
          <w:szCs w:val="28"/>
        </w:rPr>
        <w:t xml:space="preserve">         </w:t>
      </w:r>
    </w:p>
    <w:p w14:paraId="73F1BAB4" w14:textId="21784133" w:rsidR="00B710B9" w:rsidRDefault="00B710B9" w:rsidP="00B712B4">
      <w:pPr>
        <w:spacing w:after="0" w:line="240" w:lineRule="auto"/>
        <w:ind w:right="-143"/>
        <w:jc w:val="center"/>
        <w:rPr>
          <w:rFonts w:ascii="PT Astra Serif" w:hAnsi="PT Astra Serif" w:cs="Times New Roman"/>
          <w:sz w:val="28"/>
          <w:szCs w:val="28"/>
        </w:rPr>
      </w:pPr>
    </w:p>
    <w:p w14:paraId="7DD7716E" w14:textId="5621B0CB" w:rsidR="00966525" w:rsidRPr="00966525" w:rsidRDefault="00966525" w:rsidP="00B712B4">
      <w:pPr>
        <w:spacing w:after="0" w:line="240" w:lineRule="auto"/>
        <w:ind w:right="-143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РАЗДЕЛ </w:t>
      </w:r>
      <w:r>
        <w:rPr>
          <w:rFonts w:ascii="PT Astra Serif" w:hAnsi="PT Astra Serif" w:cs="Times New Roman"/>
          <w:sz w:val="28"/>
          <w:szCs w:val="28"/>
          <w:lang w:val="en-US"/>
        </w:rPr>
        <w:t>II</w:t>
      </w:r>
    </w:p>
    <w:p w14:paraId="2069E4FA" w14:textId="24CC6A71" w:rsidR="002B6D8C" w:rsidRDefault="002B6D8C" w:rsidP="00B712B4">
      <w:pPr>
        <w:pStyle w:val="ConsPlusTitle"/>
        <w:ind w:right="-143"/>
        <w:jc w:val="center"/>
        <w:outlineLvl w:val="1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 xml:space="preserve">ЕЖЕМЕСЯЧНАЯ НАДБАВКА К ДОЛЖНОСТНОМУ ОКЛАДУ ЗА СЛОЖНОСТЬ, НАПРЯЖЕННОСТЬ ВЫПОЛНЯЕМОЙ РАБОТЫ </w:t>
      </w:r>
    </w:p>
    <w:p w14:paraId="2F1BCC35" w14:textId="77777777" w:rsidR="002B6D8C" w:rsidRDefault="002B6D8C" w:rsidP="00B712B4">
      <w:pPr>
        <w:pStyle w:val="ConsPlusTitle"/>
        <w:ind w:right="-143"/>
        <w:jc w:val="center"/>
        <w:outlineLvl w:val="1"/>
        <w:rPr>
          <w:rFonts w:ascii="PT Astra Serif" w:hAnsi="PT Astra Serif"/>
          <w:b w:val="0"/>
          <w:sz w:val="28"/>
          <w:szCs w:val="28"/>
        </w:rPr>
      </w:pPr>
    </w:p>
    <w:p w14:paraId="3D889CE4" w14:textId="77777777" w:rsidR="002B6D8C" w:rsidRDefault="002B6D8C" w:rsidP="00B712B4">
      <w:pPr>
        <w:pStyle w:val="ConsPlusTitle"/>
        <w:ind w:right="-143"/>
        <w:jc w:val="center"/>
        <w:outlineLvl w:val="1"/>
        <w:rPr>
          <w:rFonts w:ascii="PT Astra Serif" w:hAnsi="PT Astra Serif"/>
          <w:b w:val="0"/>
          <w:sz w:val="28"/>
          <w:szCs w:val="28"/>
        </w:rPr>
      </w:pPr>
    </w:p>
    <w:p w14:paraId="6946D63D" w14:textId="06DFFCDD" w:rsidR="002B6D8C" w:rsidRDefault="002B6D8C" w:rsidP="002B6D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3. Ежемесячная надбавка к должностному окладу за сложность, напряженность выполняемой работы (далее - надбавка) устанавливается </w:t>
      </w:r>
      <w:r w:rsidR="00851DA0">
        <w:rPr>
          <w:rFonts w:ascii="PT Astra Serif" w:hAnsi="PT Astra Serif" w:cs="PT Astra Serif"/>
          <w:sz w:val="28"/>
          <w:szCs w:val="28"/>
        </w:rPr>
        <w:t xml:space="preserve">        </w:t>
      </w:r>
      <w:r>
        <w:rPr>
          <w:rFonts w:ascii="PT Astra Serif" w:hAnsi="PT Astra Serif" w:cs="PT Astra Serif"/>
          <w:sz w:val="28"/>
          <w:szCs w:val="28"/>
        </w:rPr>
        <w:t>с учетом сложности, напряженности выполняемой работы.</w:t>
      </w:r>
    </w:p>
    <w:p w14:paraId="64F26308" w14:textId="593944C7" w:rsidR="002B6D8C" w:rsidRDefault="002B6D8C" w:rsidP="002B6D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4. Надбавка по конкретной должности работника устанавливается персонально в пределах размеров, установленных пунктом </w:t>
      </w:r>
      <w:r w:rsidR="00FB0D90">
        <w:rPr>
          <w:rFonts w:ascii="PT Astra Serif" w:hAnsi="PT Astra Serif" w:cs="PT Astra Serif"/>
          <w:sz w:val="28"/>
          <w:szCs w:val="28"/>
        </w:rPr>
        <w:t>5</w:t>
      </w:r>
      <w:r>
        <w:rPr>
          <w:rFonts w:ascii="PT Astra Serif" w:hAnsi="PT Astra Serif" w:cs="PT Astra Serif"/>
          <w:sz w:val="28"/>
          <w:szCs w:val="28"/>
        </w:rPr>
        <w:t xml:space="preserve"> настоящего Положения.</w:t>
      </w:r>
    </w:p>
    <w:p w14:paraId="32FE8696" w14:textId="430D67B8" w:rsidR="002B6D8C" w:rsidRDefault="002B6D8C" w:rsidP="002B6D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5. Максимальный размер надбавки - 140 процентов должностного оклада:</w:t>
      </w:r>
    </w:p>
    <w:p w14:paraId="0C7ECA3B" w14:textId="640DD48A" w:rsidR="002B6D8C" w:rsidRDefault="00FB0D90" w:rsidP="002B6D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по группе должностей «Руководители»</w:t>
      </w:r>
      <w:r w:rsidR="002B6D8C">
        <w:rPr>
          <w:rFonts w:ascii="PT Astra Serif" w:hAnsi="PT Astra Serif" w:cs="PT Astra Serif"/>
          <w:sz w:val="28"/>
          <w:szCs w:val="28"/>
        </w:rPr>
        <w:t xml:space="preserve"> - в размере от 30 до 140 процентов должностного оклада;</w:t>
      </w:r>
    </w:p>
    <w:p w14:paraId="253815FB" w14:textId="7580AB6D" w:rsidR="002B6D8C" w:rsidRDefault="002B6D8C" w:rsidP="002B6D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по </w:t>
      </w:r>
      <w:r w:rsidR="00FB0D90">
        <w:rPr>
          <w:rFonts w:ascii="PT Astra Serif" w:hAnsi="PT Astra Serif" w:cs="PT Astra Serif"/>
          <w:sz w:val="28"/>
          <w:szCs w:val="28"/>
        </w:rPr>
        <w:t>группе должностей «Ведущие специалисты»</w:t>
      </w:r>
      <w:r>
        <w:rPr>
          <w:rFonts w:ascii="PT Astra Serif" w:hAnsi="PT Astra Serif" w:cs="PT Astra Serif"/>
          <w:sz w:val="28"/>
          <w:szCs w:val="28"/>
        </w:rPr>
        <w:t xml:space="preserve"> - в размере от 20 до 110 процентов должностного оклада.</w:t>
      </w:r>
    </w:p>
    <w:p w14:paraId="27B95FD4" w14:textId="13DF0DED" w:rsidR="002B6D8C" w:rsidRDefault="002B6D8C" w:rsidP="002B6D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6. Назначение и изменение надбавки производится муниципальным правовым актом:</w:t>
      </w:r>
    </w:p>
    <w:p w14:paraId="59409C76" w14:textId="1AEC8C63" w:rsidR="002B6D8C" w:rsidRDefault="002B6D8C" w:rsidP="002B6D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руководителям отраслевых (функциональных) органов администрации города Тулы с учетом предложений заместителей главы администрации города Тулы или иного лица, уполномоченного исполнять обязанности представителя нанимателя, курирующих отраслевые (функциональные) органы, руководителя аппарата администрации города Тулы;</w:t>
      </w:r>
    </w:p>
    <w:p w14:paraId="797A3527" w14:textId="02A7E1FA" w:rsidR="002B6D8C" w:rsidRDefault="002B6D8C" w:rsidP="002B6D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работникам отраслевых (функциональных) и территориальных органов администрации города Тулы с учетом предложений руководителей отраслевых (функциональных) и территориальных органов администрации города Тулы, согласованных с заместителями главы администрации города Тулы или иным лицом, уполномоченным исполнять обязанности представителя нанимателя, курирующими отраслевые (функциональные) </w:t>
      </w:r>
      <w:r w:rsidR="00851DA0">
        <w:rPr>
          <w:rFonts w:ascii="PT Astra Serif" w:hAnsi="PT Astra Serif" w:cs="PT Astra Serif"/>
          <w:sz w:val="28"/>
          <w:szCs w:val="28"/>
        </w:rPr>
        <w:t xml:space="preserve">      </w:t>
      </w:r>
      <w:r>
        <w:rPr>
          <w:rFonts w:ascii="PT Astra Serif" w:hAnsi="PT Astra Serif" w:cs="PT Astra Serif"/>
          <w:sz w:val="28"/>
          <w:szCs w:val="28"/>
        </w:rPr>
        <w:t>и территориальные органы, руководителем аппарата администрации города Тулы.</w:t>
      </w:r>
    </w:p>
    <w:p w14:paraId="4D7669BF" w14:textId="3076C4E1" w:rsidR="002B6D8C" w:rsidRDefault="002B6D8C" w:rsidP="00851DA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7. Надбавка выплачивается за истекший месяц одновременно </w:t>
      </w:r>
      <w:r w:rsidR="00851DA0">
        <w:rPr>
          <w:rFonts w:ascii="PT Astra Serif" w:hAnsi="PT Astra Serif" w:cs="PT Astra Serif"/>
          <w:sz w:val="28"/>
          <w:szCs w:val="28"/>
        </w:rPr>
        <w:t xml:space="preserve">                </w:t>
      </w:r>
      <w:r>
        <w:rPr>
          <w:rFonts w:ascii="PT Astra Serif" w:hAnsi="PT Astra Serif" w:cs="PT Astra Serif"/>
          <w:sz w:val="28"/>
          <w:szCs w:val="28"/>
        </w:rPr>
        <w:t>с выплатой должностного оклада.</w:t>
      </w:r>
    </w:p>
    <w:p w14:paraId="06835350" w14:textId="77777777" w:rsidR="002B6D8C" w:rsidRDefault="002B6D8C" w:rsidP="00B712B4">
      <w:pPr>
        <w:pStyle w:val="ConsPlusTitle"/>
        <w:ind w:right="-143"/>
        <w:jc w:val="center"/>
        <w:outlineLvl w:val="1"/>
        <w:rPr>
          <w:rFonts w:ascii="PT Astra Serif" w:hAnsi="PT Astra Serif"/>
          <w:b w:val="0"/>
          <w:sz w:val="28"/>
          <w:szCs w:val="28"/>
        </w:rPr>
      </w:pPr>
    </w:p>
    <w:p w14:paraId="1B5D5DA7" w14:textId="77777777" w:rsidR="002B6D8C" w:rsidRDefault="002B6D8C" w:rsidP="00B712B4">
      <w:pPr>
        <w:pStyle w:val="ConsPlusTitle"/>
        <w:ind w:right="-143"/>
        <w:jc w:val="center"/>
        <w:outlineLvl w:val="1"/>
        <w:rPr>
          <w:rFonts w:ascii="PT Astra Serif" w:hAnsi="PT Astra Serif"/>
          <w:b w:val="0"/>
          <w:sz w:val="28"/>
          <w:szCs w:val="28"/>
        </w:rPr>
      </w:pPr>
    </w:p>
    <w:p w14:paraId="592217D2" w14:textId="759C0011" w:rsidR="002B6D8C" w:rsidRDefault="002B6D8C" w:rsidP="00B712B4">
      <w:pPr>
        <w:pStyle w:val="ConsPlusTitle"/>
        <w:ind w:right="-143"/>
        <w:jc w:val="center"/>
        <w:outlineLvl w:val="1"/>
        <w:rPr>
          <w:rFonts w:ascii="PT Astra Serif" w:hAnsi="PT Astra Serif"/>
          <w:b w:val="0"/>
          <w:sz w:val="28"/>
          <w:szCs w:val="28"/>
        </w:rPr>
      </w:pPr>
    </w:p>
    <w:p w14:paraId="7CBB88B4" w14:textId="41785D66" w:rsidR="0073386D" w:rsidRDefault="0073386D" w:rsidP="00B712B4">
      <w:pPr>
        <w:pStyle w:val="ConsPlusTitle"/>
        <w:ind w:right="-143"/>
        <w:jc w:val="center"/>
        <w:outlineLvl w:val="1"/>
        <w:rPr>
          <w:rFonts w:ascii="PT Astra Serif" w:hAnsi="PT Astra Serif"/>
          <w:b w:val="0"/>
          <w:sz w:val="28"/>
          <w:szCs w:val="28"/>
        </w:rPr>
      </w:pPr>
    </w:p>
    <w:p w14:paraId="41A3DD35" w14:textId="77777777" w:rsidR="0073386D" w:rsidRDefault="0073386D" w:rsidP="00B712B4">
      <w:pPr>
        <w:pStyle w:val="ConsPlusTitle"/>
        <w:ind w:right="-143"/>
        <w:jc w:val="center"/>
        <w:outlineLvl w:val="1"/>
        <w:rPr>
          <w:rFonts w:ascii="PT Astra Serif" w:hAnsi="PT Astra Serif"/>
          <w:b w:val="0"/>
          <w:sz w:val="28"/>
          <w:szCs w:val="28"/>
        </w:rPr>
      </w:pPr>
    </w:p>
    <w:p w14:paraId="15DC9A4E" w14:textId="1E7E657C" w:rsidR="002B6D8C" w:rsidRDefault="0090073D" w:rsidP="00B712B4">
      <w:pPr>
        <w:pStyle w:val="ConsPlusTitle"/>
        <w:ind w:right="-143"/>
        <w:jc w:val="center"/>
        <w:outlineLvl w:val="1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lastRenderedPageBreak/>
        <w:t xml:space="preserve">РАЗДЕЛ </w:t>
      </w:r>
      <w:r>
        <w:rPr>
          <w:rFonts w:ascii="PT Astra Serif" w:hAnsi="PT Astra Serif"/>
          <w:b w:val="0"/>
          <w:sz w:val="28"/>
          <w:szCs w:val="28"/>
          <w:lang w:val="en-US"/>
        </w:rPr>
        <w:t>III</w:t>
      </w:r>
    </w:p>
    <w:p w14:paraId="350970A5" w14:textId="4B51A2BA" w:rsidR="00966525" w:rsidRDefault="0013413F" w:rsidP="00B712B4">
      <w:pPr>
        <w:pStyle w:val="ConsPlusTitle"/>
        <w:ind w:right="-143"/>
        <w:jc w:val="center"/>
        <w:outlineLvl w:val="1"/>
        <w:rPr>
          <w:rFonts w:ascii="PT Astra Serif" w:hAnsi="PT Astra Serif"/>
          <w:b w:val="0"/>
          <w:sz w:val="28"/>
          <w:szCs w:val="28"/>
        </w:rPr>
      </w:pPr>
      <w:r w:rsidRPr="0013413F">
        <w:rPr>
          <w:rFonts w:ascii="PT Astra Serif" w:hAnsi="PT Astra Serif"/>
          <w:b w:val="0"/>
          <w:sz w:val="28"/>
          <w:szCs w:val="28"/>
        </w:rPr>
        <w:t>Е</w:t>
      </w:r>
      <w:r w:rsidR="00966525">
        <w:rPr>
          <w:rFonts w:ascii="PT Astra Serif" w:hAnsi="PT Astra Serif"/>
          <w:b w:val="0"/>
          <w:sz w:val="28"/>
          <w:szCs w:val="28"/>
        </w:rPr>
        <w:t>ЖЕМЕСЯЧНАЯ НАДБАВКА К ДОЛЖНОСТНОМУ</w:t>
      </w:r>
    </w:p>
    <w:p w14:paraId="1B94842D" w14:textId="08613114" w:rsidR="0013413F" w:rsidRDefault="00966525" w:rsidP="00B712B4">
      <w:pPr>
        <w:pStyle w:val="ConsPlusTitle"/>
        <w:ind w:right="-143"/>
        <w:jc w:val="center"/>
        <w:outlineLvl w:val="1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 xml:space="preserve"> ОКЛАДУ ЗА ВЫСЛУГУ ЛЕТ</w:t>
      </w:r>
    </w:p>
    <w:p w14:paraId="13A477E0" w14:textId="77777777" w:rsidR="00B640B1" w:rsidRPr="0013413F" w:rsidRDefault="00B640B1" w:rsidP="00B712B4">
      <w:pPr>
        <w:pStyle w:val="ConsPlusTitle"/>
        <w:ind w:right="-143"/>
        <w:jc w:val="center"/>
        <w:outlineLvl w:val="1"/>
        <w:rPr>
          <w:rFonts w:ascii="PT Astra Serif" w:hAnsi="PT Astra Serif"/>
          <w:b w:val="0"/>
          <w:sz w:val="28"/>
          <w:szCs w:val="28"/>
        </w:rPr>
      </w:pPr>
    </w:p>
    <w:p w14:paraId="2B9F84B2" w14:textId="77777777" w:rsidR="0013413F" w:rsidRPr="008D5652" w:rsidRDefault="0013413F" w:rsidP="00B712B4">
      <w:pPr>
        <w:pStyle w:val="ConsPlusNormal"/>
        <w:ind w:right="-143"/>
        <w:jc w:val="both"/>
        <w:rPr>
          <w:rFonts w:ascii="PT Astra Serif" w:hAnsi="PT Astra Serif"/>
          <w:sz w:val="28"/>
          <w:szCs w:val="28"/>
        </w:rPr>
      </w:pPr>
    </w:p>
    <w:p w14:paraId="29D9285F" w14:textId="77777777" w:rsidR="00851DA0" w:rsidRDefault="00851DA0" w:rsidP="000514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 w:rsidRPr="00851DA0">
        <w:rPr>
          <w:rFonts w:ascii="PT Astra Serif" w:hAnsi="PT Astra Serif"/>
          <w:sz w:val="28"/>
          <w:szCs w:val="28"/>
        </w:rPr>
        <w:t xml:space="preserve">  </w:t>
      </w:r>
      <w:r w:rsidR="00795966" w:rsidRPr="00851DA0">
        <w:rPr>
          <w:rFonts w:ascii="PT Astra Serif" w:hAnsi="PT Astra Serif"/>
          <w:sz w:val="28"/>
          <w:szCs w:val="28"/>
        </w:rPr>
        <w:t>8</w:t>
      </w:r>
      <w:r w:rsidR="00966525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  <w:lang w:val="en-US"/>
        </w:rPr>
        <w:t> </w:t>
      </w:r>
      <w:r>
        <w:rPr>
          <w:rFonts w:ascii="PT Astra Serif" w:hAnsi="PT Astra Serif" w:cs="PT Astra Serif"/>
          <w:sz w:val="28"/>
          <w:szCs w:val="28"/>
        </w:rPr>
        <w:t>В стаж работы, дающий право на установление ежемесячной надбавки к должностному окладу за выслугу лет, включаются периоды работы в органах государственной власти и местного самоуправления.</w:t>
      </w:r>
    </w:p>
    <w:p w14:paraId="1B2BC94E" w14:textId="77777777" w:rsidR="00851DA0" w:rsidRDefault="00851DA0" w:rsidP="00851DA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 w:rsidRPr="00851DA0">
        <w:rPr>
          <w:rFonts w:ascii="PT Astra Serif" w:hAnsi="PT Astra Serif" w:cs="PT Astra Serif"/>
          <w:sz w:val="28"/>
          <w:szCs w:val="28"/>
        </w:rPr>
        <w:t xml:space="preserve">  </w:t>
      </w:r>
      <w:r>
        <w:rPr>
          <w:rFonts w:ascii="PT Astra Serif" w:hAnsi="PT Astra Serif" w:cs="PT Astra Serif"/>
          <w:sz w:val="28"/>
          <w:szCs w:val="28"/>
        </w:rPr>
        <w:t>В указанный стаж также могут включаться иные периоды работы, опыт и знания, полученные в эти периоды, необходимые для выполнения должностных обязанностей по занимаемой должности (далее - иные периоды работы). Иные периоды работы в совокупности не должны превышать пяти лет.</w:t>
      </w:r>
    </w:p>
    <w:p w14:paraId="0A107BA0" w14:textId="31128A26" w:rsidR="00851DA0" w:rsidRDefault="00851DA0" w:rsidP="00851D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 w:rsidRPr="00851DA0">
        <w:rPr>
          <w:rFonts w:ascii="PT Astra Serif" w:hAnsi="PT Astra Serif" w:cs="PT Astra Serif"/>
          <w:sz w:val="28"/>
          <w:szCs w:val="28"/>
        </w:rPr>
        <w:t xml:space="preserve">  </w:t>
      </w:r>
      <w:r>
        <w:rPr>
          <w:rFonts w:ascii="PT Astra Serif" w:hAnsi="PT Astra Serif" w:cs="PT Astra Serif"/>
          <w:sz w:val="28"/>
          <w:szCs w:val="28"/>
        </w:rPr>
        <w:t>Включение в стаж иных периодов работы производится муниципальным правовым актом по решению соответствующей комиссии, состав которой утвержден муниципальным правовым актом.</w:t>
      </w:r>
    </w:p>
    <w:p w14:paraId="21B26C0B" w14:textId="387E1FD0" w:rsidR="0013413F" w:rsidRDefault="00966525" w:rsidP="003A6256">
      <w:pPr>
        <w:pStyle w:val="ConsPlusNormal"/>
        <w:ind w:right="-143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  <w:r w:rsidR="00851DA0">
        <w:rPr>
          <w:rFonts w:ascii="PT Astra Serif" w:hAnsi="PT Astra Serif"/>
          <w:sz w:val="28"/>
          <w:szCs w:val="28"/>
        </w:rPr>
        <w:t xml:space="preserve">         </w:t>
      </w:r>
      <w:r w:rsidR="00851DA0" w:rsidRPr="00851DA0">
        <w:rPr>
          <w:rFonts w:ascii="PT Astra Serif" w:hAnsi="PT Astra Serif"/>
          <w:sz w:val="28"/>
          <w:szCs w:val="28"/>
        </w:rPr>
        <w:t>9</w:t>
      </w:r>
      <w:r w:rsidR="00851DA0">
        <w:rPr>
          <w:rFonts w:ascii="PT Astra Serif" w:hAnsi="PT Astra Serif"/>
          <w:sz w:val="28"/>
          <w:szCs w:val="28"/>
        </w:rPr>
        <w:t>. </w:t>
      </w:r>
      <w:r w:rsidR="0013413F" w:rsidRPr="008D5652">
        <w:rPr>
          <w:rFonts w:ascii="PT Astra Serif" w:hAnsi="PT Astra Serif"/>
          <w:sz w:val="28"/>
          <w:szCs w:val="28"/>
        </w:rPr>
        <w:t>Ежемесячная надбавка к должностному окладу за выслугу лет (далее - надбавка) устанавливается в размерах:</w:t>
      </w:r>
    </w:p>
    <w:p w14:paraId="599745B4" w14:textId="77777777" w:rsidR="0041389E" w:rsidRPr="008D5652" w:rsidRDefault="0041389E" w:rsidP="003A6256">
      <w:pPr>
        <w:pStyle w:val="ConsPlusNormal"/>
        <w:ind w:right="-143"/>
        <w:jc w:val="both"/>
        <w:rPr>
          <w:rFonts w:ascii="PT Astra Serif" w:hAnsi="PT Astra Serif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65"/>
        <w:gridCol w:w="3119"/>
      </w:tblGrid>
      <w:tr w:rsidR="0013413F" w:rsidRPr="008D5652" w14:paraId="7628F0FC" w14:textId="77777777" w:rsidTr="009D6D45">
        <w:tc>
          <w:tcPr>
            <w:tcW w:w="5165" w:type="dxa"/>
            <w:tcBorders>
              <w:top w:val="nil"/>
              <w:left w:val="nil"/>
              <w:bottom w:val="nil"/>
              <w:right w:val="nil"/>
            </w:tcBorders>
          </w:tcPr>
          <w:p w14:paraId="54E7B17E" w14:textId="466A1B36" w:rsidR="0013413F" w:rsidRPr="008D5652" w:rsidRDefault="00782955" w:rsidP="0073386D">
            <w:pPr>
              <w:pStyle w:val="ConsPlusNormal"/>
              <w:ind w:right="-143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 </w:t>
            </w:r>
            <w:r w:rsidR="0013413F" w:rsidRPr="008D5652">
              <w:rPr>
                <w:rFonts w:ascii="PT Astra Serif" w:hAnsi="PT Astra Serif"/>
                <w:sz w:val="28"/>
                <w:szCs w:val="28"/>
              </w:rPr>
              <w:t xml:space="preserve">При стаже 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7912443" w14:textId="52EA506C" w:rsidR="0013413F" w:rsidRPr="008D5652" w:rsidRDefault="000B593A" w:rsidP="00B712B4">
            <w:pPr>
              <w:pStyle w:val="ConsPlusNormal"/>
              <w:ind w:right="-143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            </w:t>
            </w:r>
            <w:r w:rsidR="0013413F" w:rsidRPr="008D5652">
              <w:rPr>
                <w:rFonts w:ascii="PT Astra Serif" w:hAnsi="PT Astra Serif"/>
                <w:sz w:val="28"/>
                <w:szCs w:val="28"/>
              </w:rPr>
              <w:t>В процентах</w:t>
            </w:r>
          </w:p>
        </w:tc>
      </w:tr>
      <w:tr w:rsidR="0013413F" w:rsidRPr="008D5652" w14:paraId="202FB0C7" w14:textId="77777777" w:rsidTr="009D6D45">
        <w:tc>
          <w:tcPr>
            <w:tcW w:w="5165" w:type="dxa"/>
            <w:tcBorders>
              <w:top w:val="nil"/>
              <w:left w:val="nil"/>
              <w:bottom w:val="nil"/>
              <w:right w:val="nil"/>
            </w:tcBorders>
          </w:tcPr>
          <w:p w14:paraId="1BB1DACD" w14:textId="77777777" w:rsidR="0013413F" w:rsidRPr="008D5652" w:rsidRDefault="0013413F" w:rsidP="00B712B4">
            <w:pPr>
              <w:pStyle w:val="ConsPlusNormal"/>
              <w:ind w:right="-143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D5652">
              <w:rPr>
                <w:rFonts w:ascii="PT Astra Serif" w:hAnsi="PT Astra Serif"/>
                <w:sz w:val="28"/>
                <w:szCs w:val="28"/>
              </w:rPr>
              <w:t>от 1 года до 5 лет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1123A9A4" w14:textId="1E88564E" w:rsidR="0013413F" w:rsidRPr="008D5652" w:rsidRDefault="000B593A" w:rsidP="00B712B4">
            <w:pPr>
              <w:pStyle w:val="ConsPlusNormal"/>
              <w:ind w:right="-143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            </w:t>
            </w:r>
            <w:r w:rsidR="0013413F" w:rsidRPr="008D5652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</w:tr>
      <w:tr w:rsidR="0013413F" w:rsidRPr="008D5652" w14:paraId="7CD844A5" w14:textId="77777777" w:rsidTr="009D6D45">
        <w:tc>
          <w:tcPr>
            <w:tcW w:w="5165" w:type="dxa"/>
            <w:tcBorders>
              <w:top w:val="nil"/>
              <w:left w:val="nil"/>
              <w:bottom w:val="nil"/>
              <w:right w:val="nil"/>
            </w:tcBorders>
          </w:tcPr>
          <w:p w14:paraId="609D7E9C" w14:textId="77777777" w:rsidR="0013413F" w:rsidRPr="008D5652" w:rsidRDefault="0013413F" w:rsidP="00B712B4">
            <w:pPr>
              <w:pStyle w:val="ConsPlusNormal"/>
              <w:ind w:right="-143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D5652">
              <w:rPr>
                <w:rFonts w:ascii="PT Astra Serif" w:hAnsi="PT Astra Serif"/>
                <w:sz w:val="28"/>
                <w:szCs w:val="28"/>
              </w:rPr>
              <w:t>от 5 до 10 лет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150F08FB" w14:textId="5F0ACEA9" w:rsidR="0013413F" w:rsidRPr="008D5652" w:rsidRDefault="000B593A" w:rsidP="00B712B4">
            <w:pPr>
              <w:pStyle w:val="ConsPlusNormal"/>
              <w:ind w:right="-143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            </w:t>
            </w:r>
            <w:r w:rsidR="0013413F" w:rsidRPr="008D5652">
              <w:rPr>
                <w:rFonts w:ascii="PT Astra Serif" w:hAnsi="PT Astra Serif"/>
                <w:sz w:val="28"/>
                <w:szCs w:val="28"/>
              </w:rPr>
              <w:t>15</w:t>
            </w:r>
          </w:p>
        </w:tc>
      </w:tr>
      <w:tr w:rsidR="0013413F" w:rsidRPr="008D5652" w14:paraId="61AD3F15" w14:textId="77777777" w:rsidTr="009D6D45">
        <w:tc>
          <w:tcPr>
            <w:tcW w:w="5165" w:type="dxa"/>
            <w:tcBorders>
              <w:top w:val="nil"/>
              <w:left w:val="nil"/>
              <w:bottom w:val="nil"/>
              <w:right w:val="nil"/>
            </w:tcBorders>
          </w:tcPr>
          <w:p w14:paraId="0FCE6861" w14:textId="77777777" w:rsidR="0013413F" w:rsidRPr="008D5652" w:rsidRDefault="0013413F" w:rsidP="00B712B4">
            <w:pPr>
              <w:pStyle w:val="ConsPlusNormal"/>
              <w:ind w:right="-143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D5652">
              <w:rPr>
                <w:rFonts w:ascii="PT Astra Serif" w:hAnsi="PT Astra Serif"/>
                <w:sz w:val="28"/>
                <w:szCs w:val="28"/>
              </w:rPr>
              <w:t>от 10 до 15 лет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C86FD38" w14:textId="70AD87FC" w:rsidR="0013413F" w:rsidRPr="008D5652" w:rsidRDefault="000B593A" w:rsidP="00B712B4">
            <w:pPr>
              <w:pStyle w:val="ConsPlusNormal"/>
              <w:ind w:right="-143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             </w:t>
            </w:r>
            <w:r w:rsidR="0013413F" w:rsidRPr="008D5652">
              <w:rPr>
                <w:rFonts w:ascii="PT Astra Serif" w:hAnsi="PT Astra Serif"/>
                <w:sz w:val="28"/>
                <w:szCs w:val="28"/>
              </w:rPr>
              <w:t>20</w:t>
            </w:r>
          </w:p>
        </w:tc>
      </w:tr>
      <w:tr w:rsidR="0013413F" w:rsidRPr="008D5652" w14:paraId="7D8D7BFA" w14:textId="77777777" w:rsidTr="009D6D45">
        <w:tc>
          <w:tcPr>
            <w:tcW w:w="5165" w:type="dxa"/>
            <w:tcBorders>
              <w:top w:val="nil"/>
              <w:left w:val="nil"/>
              <w:bottom w:val="nil"/>
              <w:right w:val="nil"/>
            </w:tcBorders>
          </w:tcPr>
          <w:p w14:paraId="4E59FEA4" w14:textId="77777777" w:rsidR="0013413F" w:rsidRPr="008D5652" w:rsidRDefault="0013413F" w:rsidP="00B712B4">
            <w:pPr>
              <w:pStyle w:val="ConsPlusNormal"/>
              <w:ind w:right="-143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D5652">
              <w:rPr>
                <w:rFonts w:ascii="PT Astra Serif" w:hAnsi="PT Astra Serif"/>
                <w:sz w:val="28"/>
                <w:szCs w:val="28"/>
              </w:rPr>
              <w:t>свыше 15 лет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6D8AB6A3" w14:textId="605DF8DD" w:rsidR="0013413F" w:rsidRPr="008D5652" w:rsidRDefault="000B593A" w:rsidP="00B712B4">
            <w:pPr>
              <w:pStyle w:val="ConsPlusNormal"/>
              <w:ind w:right="-143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             </w:t>
            </w:r>
            <w:r w:rsidR="0013413F" w:rsidRPr="008D5652">
              <w:rPr>
                <w:rFonts w:ascii="PT Astra Serif" w:hAnsi="PT Astra Serif"/>
                <w:sz w:val="28"/>
                <w:szCs w:val="28"/>
              </w:rPr>
              <w:t>30</w:t>
            </w:r>
          </w:p>
        </w:tc>
      </w:tr>
    </w:tbl>
    <w:p w14:paraId="37DA3443" w14:textId="77777777" w:rsidR="0013413F" w:rsidRPr="008D5652" w:rsidRDefault="0013413F" w:rsidP="00B712B4">
      <w:pPr>
        <w:pStyle w:val="ConsPlusNormal"/>
        <w:ind w:right="-143"/>
        <w:jc w:val="both"/>
        <w:rPr>
          <w:rFonts w:ascii="PT Astra Serif" w:hAnsi="PT Astra Serif"/>
          <w:sz w:val="28"/>
          <w:szCs w:val="28"/>
        </w:rPr>
      </w:pPr>
    </w:p>
    <w:p w14:paraId="7CB3ABA2" w14:textId="300D981C" w:rsidR="00051408" w:rsidRDefault="003A6256" w:rsidP="00DE2B0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</w:t>
      </w:r>
      <w:r w:rsidR="00051408">
        <w:rPr>
          <w:rFonts w:ascii="PT Astra Serif" w:hAnsi="PT Astra Serif"/>
          <w:sz w:val="28"/>
          <w:szCs w:val="28"/>
        </w:rPr>
        <w:t>10</w:t>
      </w:r>
      <w:r w:rsidR="00966525">
        <w:rPr>
          <w:rFonts w:ascii="PT Astra Serif" w:hAnsi="PT Astra Serif"/>
          <w:sz w:val="28"/>
          <w:szCs w:val="28"/>
        </w:rPr>
        <w:t>. </w:t>
      </w:r>
      <w:r w:rsidR="00051408">
        <w:rPr>
          <w:rFonts w:ascii="PT Astra Serif" w:hAnsi="PT Astra Serif" w:cs="PT Astra Serif"/>
          <w:sz w:val="28"/>
          <w:szCs w:val="28"/>
        </w:rPr>
        <w:t xml:space="preserve">Надбавка начисляется исходя из должностного оклада работника без учета других установленных надбавок и выплачивается ежемесячно со дня возникновения права на назначение этой надбавки одновременно </w:t>
      </w:r>
      <w:r w:rsidR="00597C3E">
        <w:rPr>
          <w:rFonts w:ascii="PT Astra Serif" w:hAnsi="PT Astra Serif" w:cs="PT Astra Serif"/>
          <w:sz w:val="28"/>
          <w:szCs w:val="28"/>
        </w:rPr>
        <w:t xml:space="preserve">             </w:t>
      </w:r>
      <w:r w:rsidR="00051408">
        <w:rPr>
          <w:rFonts w:ascii="PT Astra Serif" w:hAnsi="PT Astra Serif" w:cs="PT Astra Serif"/>
          <w:sz w:val="28"/>
          <w:szCs w:val="28"/>
        </w:rPr>
        <w:t>с выплатой должностного оклада.</w:t>
      </w:r>
    </w:p>
    <w:p w14:paraId="12EE4CAF" w14:textId="77777777" w:rsidR="0013413F" w:rsidRPr="008D5652" w:rsidRDefault="0013413F" w:rsidP="00B712B4">
      <w:pPr>
        <w:pStyle w:val="ConsPlusNormal"/>
        <w:ind w:right="-143"/>
        <w:jc w:val="both"/>
        <w:rPr>
          <w:rFonts w:ascii="PT Astra Serif" w:hAnsi="PT Astra Serif"/>
          <w:sz w:val="28"/>
          <w:szCs w:val="28"/>
        </w:rPr>
      </w:pPr>
    </w:p>
    <w:p w14:paraId="7E2CB088" w14:textId="77777777" w:rsidR="00B640B1" w:rsidRDefault="00B640B1" w:rsidP="00B712B4">
      <w:pPr>
        <w:pStyle w:val="ConsPlusTitle"/>
        <w:ind w:right="-143"/>
        <w:jc w:val="center"/>
        <w:outlineLvl w:val="1"/>
        <w:rPr>
          <w:rFonts w:ascii="PT Astra Serif" w:hAnsi="PT Astra Serif"/>
          <w:b w:val="0"/>
          <w:sz w:val="28"/>
          <w:szCs w:val="28"/>
        </w:rPr>
      </w:pPr>
    </w:p>
    <w:p w14:paraId="16815FDE" w14:textId="5C1FF29F" w:rsidR="00966525" w:rsidRPr="00051408" w:rsidRDefault="00966525" w:rsidP="00B712B4">
      <w:pPr>
        <w:pStyle w:val="ConsPlusTitle"/>
        <w:ind w:right="-143"/>
        <w:jc w:val="center"/>
        <w:outlineLvl w:val="1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 xml:space="preserve">РАЗДЕЛ </w:t>
      </w:r>
      <w:r w:rsidR="00051408">
        <w:rPr>
          <w:rFonts w:ascii="PT Astra Serif" w:hAnsi="PT Astra Serif"/>
          <w:b w:val="0"/>
          <w:sz w:val="28"/>
          <w:szCs w:val="28"/>
          <w:lang w:val="en-US"/>
        </w:rPr>
        <w:t>IV</w:t>
      </w:r>
    </w:p>
    <w:p w14:paraId="66D81026" w14:textId="137D4506" w:rsidR="00B75E88" w:rsidRDefault="00B75E88" w:rsidP="00B712B4">
      <w:pPr>
        <w:pStyle w:val="ConsPlusTitle"/>
        <w:ind w:right="-143"/>
        <w:jc w:val="center"/>
        <w:outlineLvl w:val="1"/>
        <w:rPr>
          <w:rFonts w:ascii="PT Astra Serif" w:hAnsi="PT Astra Serif"/>
          <w:b w:val="0"/>
          <w:sz w:val="28"/>
          <w:szCs w:val="28"/>
        </w:rPr>
      </w:pPr>
      <w:r w:rsidRPr="00B75E88">
        <w:rPr>
          <w:rFonts w:ascii="PT Astra Serif" w:hAnsi="PT Astra Serif"/>
          <w:b w:val="0"/>
          <w:sz w:val="28"/>
          <w:szCs w:val="28"/>
        </w:rPr>
        <w:t xml:space="preserve"> Е</w:t>
      </w:r>
      <w:r w:rsidR="00966525">
        <w:rPr>
          <w:rFonts w:ascii="PT Astra Serif" w:hAnsi="PT Astra Serif"/>
          <w:b w:val="0"/>
          <w:sz w:val="28"/>
          <w:szCs w:val="28"/>
        </w:rPr>
        <w:t>ЖЕМЕСЯЧНАЯ ПРОЦЕНТНАЯ НАДБАВКА ЗА РАБОТУ СО СВЕДЕНИЯМИ, СОСТАВЛЯЮЩИМИ ГОСУДАРСТВЕННУЮ ТАЙНУ</w:t>
      </w:r>
    </w:p>
    <w:p w14:paraId="47CDB525" w14:textId="77777777" w:rsidR="00B640B1" w:rsidRPr="00B75E88" w:rsidRDefault="00B640B1" w:rsidP="00B712B4">
      <w:pPr>
        <w:pStyle w:val="ConsPlusTitle"/>
        <w:ind w:right="-143"/>
        <w:jc w:val="center"/>
        <w:outlineLvl w:val="1"/>
        <w:rPr>
          <w:rFonts w:ascii="PT Astra Serif" w:hAnsi="PT Astra Serif"/>
          <w:b w:val="0"/>
          <w:sz w:val="28"/>
          <w:szCs w:val="28"/>
        </w:rPr>
      </w:pPr>
    </w:p>
    <w:p w14:paraId="09F07F17" w14:textId="77777777" w:rsidR="00B75E88" w:rsidRPr="00B75E88" w:rsidRDefault="00B75E88" w:rsidP="00B712B4">
      <w:pPr>
        <w:pStyle w:val="ConsPlusNormal"/>
        <w:ind w:right="-143"/>
        <w:jc w:val="both"/>
        <w:rPr>
          <w:rFonts w:ascii="PT Astra Serif" w:hAnsi="PT Astra Serif"/>
          <w:sz w:val="28"/>
          <w:szCs w:val="28"/>
        </w:rPr>
      </w:pPr>
    </w:p>
    <w:p w14:paraId="6A483D71" w14:textId="3AA541B4" w:rsidR="00617874" w:rsidRDefault="007A5FD9" w:rsidP="007A5FD9">
      <w:pPr>
        <w:pStyle w:val="ConsPlusNormal"/>
        <w:tabs>
          <w:tab w:val="left" w:pos="851"/>
        </w:tabs>
        <w:ind w:right="-143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</w:t>
      </w:r>
      <w:r w:rsidR="00051408">
        <w:rPr>
          <w:rFonts w:ascii="PT Astra Serif" w:hAnsi="PT Astra Serif"/>
          <w:sz w:val="28"/>
          <w:szCs w:val="28"/>
        </w:rPr>
        <w:t>11</w:t>
      </w:r>
      <w:r w:rsidR="00966525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> </w:t>
      </w:r>
      <w:r w:rsidR="00B75E88" w:rsidRPr="008D5652">
        <w:rPr>
          <w:rFonts w:ascii="PT Astra Serif" w:hAnsi="PT Astra Serif"/>
          <w:sz w:val="28"/>
          <w:szCs w:val="28"/>
        </w:rPr>
        <w:t xml:space="preserve">Ежемесячная процентная надбавка к должностному окладу за работу со сведениями, составляющими государственную тайну, устанавливается </w:t>
      </w:r>
      <w:r w:rsidR="00AE0082">
        <w:rPr>
          <w:rFonts w:ascii="PT Astra Serif" w:hAnsi="PT Astra Serif"/>
          <w:sz w:val="28"/>
          <w:szCs w:val="28"/>
        </w:rPr>
        <w:t xml:space="preserve">     </w:t>
      </w:r>
      <w:r w:rsidR="00B640B1">
        <w:rPr>
          <w:rFonts w:ascii="PT Astra Serif" w:hAnsi="PT Astra Serif"/>
          <w:sz w:val="28"/>
          <w:szCs w:val="28"/>
        </w:rPr>
        <w:t xml:space="preserve"> </w:t>
      </w:r>
      <w:r w:rsidR="00AE0082">
        <w:rPr>
          <w:rFonts w:ascii="PT Astra Serif" w:hAnsi="PT Astra Serif"/>
          <w:sz w:val="28"/>
          <w:szCs w:val="28"/>
        </w:rPr>
        <w:t xml:space="preserve"> </w:t>
      </w:r>
      <w:r w:rsidR="00B75E88" w:rsidRPr="008D5652">
        <w:rPr>
          <w:rFonts w:ascii="PT Astra Serif" w:hAnsi="PT Astra Serif"/>
          <w:sz w:val="28"/>
          <w:szCs w:val="28"/>
        </w:rPr>
        <w:t>в размерах и порядке, определяемых законодательством Российской Федерации.</w:t>
      </w:r>
    </w:p>
    <w:p w14:paraId="7069F8B5" w14:textId="757619C1" w:rsidR="00B75E88" w:rsidRDefault="007A5FD9" w:rsidP="00374254">
      <w:pPr>
        <w:pStyle w:val="ConsPlusNormal"/>
        <w:tabs>
          <w:tab w:val="left" w:pos="709"/>
        </w:tabs>
        <w:ind w:right="-143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</w:t>
      </w:r>
      <w:r w:rsidR="00D449F7">
        <w:rPr>
          <w:rFonts w:ascii="PT Astra Serif" w:hAnsi="PT Astra Serif"/>
          <w:sz w:val="28"/>
          <w:szCs w:val="28"/>
        </w:rPr>
        <w:t>12</w:t>
      </w:r>
      <w:r w:rsidR="008F7166" w:rsidRPr="008F7166">
        <w:rPr>
          <w:rFonts w:ascii="PT Astra Serif" w:hAnsi="PT Astra Serif"/>
          <w:sz w:val="28"/>
          <w:szCs w:val="28"/>
        </w:rPr>
        <w:t>. </w:t>
      </w:r>
      <w:r w:rsidR="00B75E88" w:rsidRPr="008F7166">
        <w:rPr>
          <w:rFonts w:ascii="PT Astra Serif" w:hAnsi="PT Astra Serif"/>
          <w:sz w:val="28"/>
          <w:szCs w:val="28"/>
        </w:rPr>
        <w:t xml:space="preserve">В соответствии с </w:t>
      </w:r>
      <w:hyperlink r:id="rId8">
        <w:r w:rsidR="00B75E88" w:rsidRPr="008F7166">
          <w:rPr>
            <w:rFonts w:ascii="PT Astra Serif" w:hAnsi="PT Astra Serif"/>
            <w:sz w:val="28"/>
            <w:szCs w:val="28"/>
          </w:rPr>
          <w:t>Постановлением</w:t>
        </w:r>
      </w:hyperlink>
      <w:r w:rsidR="00B75E88" w:rsidRPr="008F7166">
        <w:rPr>
          <w:rFonts w:ascii="PT Astra Serif" w:hAnsi="PT Astra Serif"/>
          <w:sz w:val="28"/>
          <w:szCs w:val="28"/>
        </w:rPr>
        <w:t xml:space="preserve"> Правительства Российской Федерации от 18.09.2006 </w:t>
      </w:r>
      <w:r w:rsidR="008F7166">
        <w:rPr>
          <w:rFonts w:ascii="PT Astra Serif" w:hAnsi="PT Astra Serif"/>
          <w:sz w:val="28"/>
          <w:szCs w:val="28"/>
        </w:rPr>
        <w:t>№</w:t>
      </w:r>
      <w:r w:rsidR="00B75E88" w:rsidRPr="008F7166">
        <w:rPr>
          <w:rFonts w:ascii="PT Astra Serif" w:hAnsi="PT Astra Serif"/>
          <w:sz w:val="28"/>
          <w:szCs w:val="28"/>
        </w:rPr>
        <w:t xml:space="preserve"> 573 </w:t>
      </w:r>
      <w:r w:rsidR="008F7166">
        <w:rPr>
          <w:rFonts w:ascii="PT Astra Serif" w:hAnsi="PT Astra Serif"/>
          <w:sz w:val="28"/>
          <w:szCs w:val="28"/>
        </w:rPr>
        <w:t>«</w:t>
      </w:r>
      <w:r w:rsidR="00B75E88" w:rsidRPr="008F7166">
        <w:rPr>
          <w:rFonts w:ascii="PT Astra Serif" w:hAnsi="PT Astra Serif"/>
          <w:sz w:val="28"/>
          <w:szCs w:val="28"/>
        </w:rPr>
        <w:t xml:space="preserve">О предоставлении социальных гарантий </w:t>
      </w:r>
      <w:r w:rsidR="00B75E88" w:rsidRPr="008F7166">
        <w:rPr>
          <w:rFonts w:ascii="PT Astra Serif" w:hAnsi="PT Astra Serif"/>
          <w:sz w:val="28"/>
          <w:szCs w:val="28"/>
        </w:rPr>
        <w:lastRenderedPageBreak/>
        <w:t xml:space="preserve">гражданам, допущенным к государственной тайне на постоянной основе, </w:t>
      </w:r>
      <w:r w:rsidR="00AE0082">
        <w:rPr>
          <w:rFonts w:ascii="PT Astra Serif" w:hAnsi="PT Astra Serif"/>
          <w:sz w:val="28"/>
          <w:szCs w:val="28"/>
        </w:rPr>
        <w:t xml:space="preserve">      </w:t>
      </w:r>
      <w:r w:rsidR="00B640B1">
        <w:rPr>
          <w:rFonts w:ascii="PT Astra Serif" w:hAnsi="PT Astra Serif"/>
          <w:sz w:val="28"/>
          <w:szCs w:val="28"/>
        </w:rPr>
        <w:t xml:space="preserve"> </w:t>
      </w:r>
      <w:r w:rsidR="00B75E88" w:rsidRPr="008F7166">
        <w:rPr>
          <w:rFonts w:ascii="PT Astra Serif" w:hAnsi="PT Astra Serif"/>
          <w:sz w:val="28"/>
          <w:szCs w:val="28"/>
        </w:rPr>
        <w:t>и сотрудникам структурных подразделений по защите государственной тайны</w:t>
      </w:r>
      <w:r w:rsidR="008F7166">
        <w:rPr>
          <w:rFonts w:ascii="PT Astra Serif" w:hAnsi="PT Astra Serif"/>
          <w:sz w:val="28"/>
          <w:szCs w:val="28"/>
        </w:rPr>
        <w:t>»</w:t>
      </w:r>
      <w:r w:rsidR="00B75E88" w:rsidRPr="008F7166">
        <w:rPr>
          <w:rFonts w:ascii="PT Astra Serif" w:hAnsi="PT Astra Serif"/>
          <w:sz w:val="28"/>
          <w:szCs w:val="28"/>
        </w:rPr>
        <w:t xml:space="preserve"> муниципальным служащим, допущенным к государственной тайне </w:t>
      </w:r>
      <w:r w:rsidR="00AE0082">
        <w:rPr>
          <w:rFonts w:ascii="PT Astra Serif" w:hAnsi="PT Astra Serif"/>
          <w:sz w:val="28"/>
          <w:szCs w:val="28"/>
        </w:rPr>
        <w:t xml:space="preserve">  </w:t>
      </w:r>
      <w:r w:rsidR="00B640B1">
        <w:rPr>
          <w:rFonts w:ascii="PT Astra Serif" w:hAnsi="PT Astra Serif"/>
          <w:sz w:val="28"/>
          <w:szCs w:val="28"/>
        </w:rPr>
        <w:t xml:space="preserve"> </w:t>
      </w:r>
      <w:r w:rsidR="00B75E88" w:rsidRPr="008F7166">
        <w:rPr>
          <w:rFonts w:ascii="PT Astra Serif" w:hAnsi="PT Astra Serif"/>
          <w:sz w:val="28"/>
          <w:szCs w:val="28"/>
        </w:rPr>
        <w:t xml:space="preserve">на постоянной основе, устанавливается надбавка к должностному окладу </w:t>
      </w:r>
      <w:r w:rsidR="00AE0082">
        <w:rPr>
          <w:rFonts w:ascii="PT Astra Serif" w:hAnsi="PT Astra Serif"/>
          <w:sz w:val="28"/>
          <w:szCs w:val="28"/>
        </w:rPr>
        <w:t xml:space="preserve">     </w:t>
      </w:r>
      <w:r w:rsidR="00B640B1">
        <w:rPr>
          <w:rFonts w:ascii="PT Astra Serif" w:hAnsi="PT Astra Serif"/>
          <w:sz w:val="28"/>
          <w:szCs w:val="28"/>
        </w:rPr>
        <w:t xml:space="preserve"> </w:t>
      </w:r>
      <w:r w:rsidR="00B75E88" w:rsidRPr="008F7166">
        <w:rPr>
          <w:rFonts w:ascii="PT Astra Serif" w:hAnsi="PT Astra Serif"/>
          <w:sz w:val="28"/>
          <w:szCs w:val="28"/>
        </w:rPr>
        <w:t xml:space="preserve">за работу со сведениями, составляющими государственную тайну, </w:t>
      </w:r>
      <w:r w:rsidR="00AE0082">
        <w:rPr>
          <w:rFonts w:ascii="PT Astra Serif" w:hAnsi="PT Astra Serif"/>
          <w:sz w:val="28"/>
          <w:szCs w:val="28"/>
        </w:rPr>
        <w:t xml:space="preserve">                       </w:t>
      </w:r>
      <w:r w:rsidR="00B75E88" w:rsidRPr="008F7166">
        <w:rPr>
          <w:rFonts w:ascii="PT Astra Serif" w:hAnsi="PT Astra Serif"/>
          <w:sz w:val="28"/>
          <w:szCs w:val="28"/>
        </w:rPr>
        <w:t>в зависимости от степени секретности сведений, к которым они имеют доступ, в следующих размерах:</w:t>
      </w:r>
    </w:p>
    <w:p w14:paraId="4EC6F39A" w14:textId="77777777" w:rsidR="00D449F7" w:rsidRPr="008D5652" w:rsidRDefault="00D449F7" w:rsidP="00F155E0">
      <w:pPr>
        <w:pStyle w:val="ConsPlusNormal"/>
        <w:tabs>
          <w:tab w:val="left" w:pos="709"/>
        </w:tabs>
        <w:ind w:right="-143"/>
        <w:jc w:val="both"/>
        <w:rPr>
          <w:rFonts w:ascii="PT Astra Serif" w:hAnsi="PT Astra Serif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68"/>
        <w:gridCol w:w="3341"/>
      </w:tblGrid>
      <w:tr w:rsidR="00B75E88" w:rsidRPr="008D5652" w14:paraId="08487761" w14:textId="77777777" w:rsidTr="00B640B1">
        <w:tc>
          <w:tcPr>
            <w:tcW w:w="5368" w:type="dxa"/>
            <w:tcBorders>
              <w:top w:val="nil"/>
              <w:left w:val="nil"/>
              <w:bottom w:val="nil"/>
              <w:right w:val="nil"/>
            </w:tcBorders>
          </w:tcPr>
          <w:p w14:paraId="2C771DBC" w14:textId="17891235" w:rsidR="00B75E88" w:rsidRPr="008D5652" w:rsidRDefault="008F7166" w:rsidP="00374254">
            <w:pPr>
              <w:pStyle w:val="ConsPlusNormal"/>
              <w:tabs>
                <w:tab w:val="left" w:pos="709"/>
              </w:tabs>
              <w:ind w:right="-143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  </w:t>
            </w:r>
            <w:r w:rsidR="00B640B1">
              <w:rPr>
                <w:rFonts w:ascii="PT Astra Serif" w:hAnsi="PT Astra Serif"/>
                <w:sz w:val="28"/>
                <w:szCs w:val="28"/>
              </w:rPr>
              <w:t xml:space="preserve">   </w:t>
            </w:r>
            <w:r w:rsidR="00B75E88" w:rsidRPr="008D5652">
              <w:rPr>
                <w:rFonts w:ascii="PT Astra Serif" w:hAnsi="PT Astra Serif"/>
                <w:sz w:val="28"/>
                <w:szCs w:val="28"/>
              </w:rPr>
              <w:t>За работу со сведениями, имеющими степень секретности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</w:tcPr>
          <w:p w14:paraId="70BC7103" w14:textId="101D8E64" w:rsidR="00B75E88" w:rsidRPr="008D5652" w:rsidRDefault="00B640B1" w:rsidP="00B712B4">
            <w:pPr>
              <w:pStyle w:val="ConsPlusNormal"/>
              <w:ind w:right="-143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    </w:t>
            </w:r>
            <w:r w:rsidR="00B75E88" w:rsidRPr="008D5652">
              <w:rPr>
                <w:rFonts w:ascii="PT Astra Serif" w:hAnsi="PT Astra Serif"/>
                <w:sz w:val="28"/>
                <w:szCs w:val="28"/>
              </w:rPr>
              <w:t>Размер надбавки (в %)</w:t>
            </w:r>
          </w:p>
        </w:tc>
      </w:tr>
      <w:tr w:rsidR="00B75E88" w:rsidRPr="008D5652" w14:paraId="5D2A0CEF" w14:textId="77777777" w:rsidTr="00B640B1">
        <w:tc>
          <w:tcPr>
            <w:tcW w:w="5368" w:type="dxa"/>
            <w:tcBorders>
              <w:top w:val="nil"/>
              <w:left w:val="nil"/>
              <w:bottom w:val="nil"/>
              <w:right w:val="nil"/>
            </w:tcBorders>
          </w:tcPr>
          <w:p w14:paraId="5F187E4E" w14:textId="6CB6CAB4" w:rsidR="00B75E88" w:rsidRPr="008D5652" w:rsidRDefault="00F04A17" w:rsidP="00B712B4">
            <w:pPr>
              <w:pStyle w:val="ConsPlusNormal"/>
              <w:ind w:right="-143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      </w:t>
            </w:r>
            <w:r w:rsidR="008F7166">
              <w:rPr>
                <w:rFonts w:ascii="PT Astra Serif" w:hAnsi="PT Astra Serif"/>
                <w:sz w:val="28"/>
                <w:szCs w:val="28"/>
              </w:rPr>
              <w:t>«</w:t>
            </w:r>
            <w:r w:rsidR="00B75E88" w:rsidRPr="008D5652">
              <w:rPr>
                <w:rFonts w:ascii="PT Astra Serif" w:hAnsi="PT Astra Serif"/>
                <w:sz w:val="28"/>
                <w:szCs w:val="28"/>
              </w:rPr>
              <w:t>особой важности</w:t>
            </w:r>
            <w:r w:rsidR="008F7166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</w:tcPr>
          <w:p w14:paraId="49B26DC5" w14:textId="77777777" w:rsidR="00B75E88" w:rsidRPr="008D5652" w:rsidRDefault="00B75E88" w:rsidP="00B712B4">
            <w:pPr>
              <w:pStyle w:val="ConsPlusNormal"/>
              <w:ind w:right="-143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D5652">
              <w:rPr>
                <w:rFonts w:ascii="PT Astra Serif" w:hAnsi="PT Astra Serif"/>
                <w:sz w:val="28"/>
                <w:szCs w:val="28"/>
              </w:rPr>
              <w:t>50 - 75</w:t>
            </w:r>
          </w:p>
        </w:tc>
      </w:tr>
      <w:tr w:rsidR="00B75E88" w:rsidRPr="008D5652" w14:paraId="17762D31" w14:textId="77777777" w:rsidTr="00B640B1">
        <w:tc>
          <w:tcPr>
            <w:tcW w:w="5368" w:type="dxa"/>
            <w:tcBorders>
              <w:top w:val="nil"/>
              <w:left w:val="nil"/>
              <w:bottom w:val="nil"/>
              <w:right w:val="nil"/>
            </w:tcBorders>
          </w:tcPr>
          <w:p w14:paraId="313F1C05" w14:textId="1E325A51" w:rsidR="00B75E88" w:rsidRPr="008D5652" w:rsidRDefault="00F04A17" w:rsidP="00B712B4">
            <w:pPr>
              <w:pStyle w:val="ConsPlusNormal"/>
              <w:ind w:right="-143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      </w:t>
            </w:r>
            <w:r w:rsidR="008F7166">
              <w:rPr>
                <w:rFonts w:ascii="PT Astra Serif" w:hAnsi="PT Astra Serif"/>
                <w:sz w:val="28"/>
                <w:szCs w:val="28"/>
              </w:rPr>
              <w:t>«</w:t>
            </w:r>
            <w:r w:rsidR="00B75E88" w:rsidRPr="008D5652">
              <w:rPr>
                <w:rFonts w:ascii="PT Astra Serif" w:hAnsi="PT Astra Serif"/>
                <w:sz w:val="28"/>
                <w:szCs w:val="28"/>
              </w:rPr>
              <w:t>совершенно секретно</w:t>
            </w:r>
            <w:r w:rsidR="008F7166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</w:tcPr>
          <w:p w14:paraId="5D22B492" w14:textId="77777777" w:rsidR="00B75E88" w:rsidRPr="008D5652" w:rsidRDefault="00B75E88" w:rsidP="00B712B4">
            <w:pPr>
              <w:pStyle w:val="ConsPlusNormal"/>
              <w:ind w:right="-143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D5652">
              <w:rPr>
                <w:rFonts w:ascii="PT Astra Serif" w:hAnsi="PT Astra Serif"/>
                <w:sz w:val="28"/>
                <w:szCs w:val="28"/>
              </w:rPr>
              <w:t>30 - 50</w:t>
            </w:r>
          </w:p>
        </w:tc>
      </w:tr>
      <w:tr w:rsidR="00B75E88" w:rsidRPr="008D5652" w14:paraId="08FE74BA" w14:textId="77777777" w:rsidTr="00B640B1">
        <w:tc>
          <w:tcPr>
            <w:tcW w:w="5368" w:type="dxa"/>
            <w:tcBorders>
              <w:top w:val="nil"/>
              <w:left w:val="nil"/>
              <w:bottom w:val="nil"/>
              <w:right w:val="nil"/>
            </w:tcBorders>
          </w:tcPr>
          <w:p w14:paraId="2BB076B6" w14:textId="29E20F64" w:rsidR="00B75E88" w:rsidRPr="008D5652" w:rsidRDefault="00F04A17" w:rsidP="00B712B4">
            <w:pPr>
              <w:pStyle w:val="ConsPlusNormal"/>
              <w:ind w:right="-143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      </w:t>
            </w:r>
            <w:r w:rsidR="008F7166">
              <w:rPr>
                <w:rFonts w:ascii="PT Astra Serif" w:hAnsi="PT Astra Serif"/>
                <w:sz w:val="28"/>
                <w:szCs w:val="28"/>
              </w:rPr>
              <w:t>«</w:t>
            </w:r>
            <w:r w:rsidR="00B75E88" w:rsidRPr="008D5652">
              <w:rPr>
                <w:rFonts w:ascii="PT Astra Serif" w:hAnsi="PT Astra Serif"/>
                <w:sz w:val="28"/>
                <w:szCs w:val="28"/>
              </w:rPr>
              <w:t>секретно</w:t>
            </w:r>
            <w:r w:rsidR="008F7166">
              <w:rPr>
                <w:rFonts w:ascii="PT Astra Serif" w:hAnsi="PT Astra Serif"/>
                <w:sz w:val="28"/>
                <w:szCs w:val="28"/>
              </w:rPr>
              <w:t>»</w:t>
            </w:r>
            <w:r w:rsidR="00B75E88" w:rsidRPr="008D5652">
              <w:rPr>
                <w:rFonts w:ascii="PT Astra Serif" w:hAnsi="PT Astra Serif"/>
                <w:sz w:val="28"/>
                <w:szCs w:val="28"/>
              </w:rPr>
              <w:t xml:space="preserve"> при оформлении допуска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</w:tcPr>
          <w:p w14:paraId="2BC6E9A7" w14:textId="77777777" w:rsidR="00B75E88" w:rsidRPr="008D5652" w:rsidRDefault="00B75E88" w:rsidP="00B712B4">
            <w:pPr>
              <w:pStyle w:val="ConsPlusNormal"/>
              <w:ind w:right="-143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B75E88" w:rsidRPr="008D5652" w14:paraId="1AD339B9" w14:textId="77777777" w:rsidTr="00B640B1">
        <w:tc>
          <w:tcPr>
            <w:tcW w:w="5368" w:type="dxa"/>
            <w:tcBorders>
              <w:top w:val="nil"/>
              <w:left w:val="nil"/>
              <w:bottom w:val="nil"/>
              <w:right w:val="nil"/>
            </w:tcBorders>
          </w:tcPr>
          <w:p w14:paraId="06081FB9" w14:textId="77777777" w:rsidR="00F04A17" w:rsidRDefault="00F04A17" w:rsidP="00B712B4">
            <w:pPr>
              <w:pStyle w:val="ConsPlusNormal"/>
              <w:ind w:right="-143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      </w:t>
            </w:r>
            <w:r w:rsidR="00B75E88" w:rsidRPr="008D5652">
              <w:rPr>
                <w:rFonts w:ascii="PT Astra Serif" w:hAnsi="PT Astra Serif"/>
                <w:sz w:val="28"/>
                <w:szCs w:val="28"/>
              </w:rPr>
              <w:t xml:space="preserve">с проведением проверочных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 </w:t>
            </w:r>
          </w:p>
          <w:p w14:paraId="24D0BADF" w14:textId="6C4C0C6C" w:rsidR="00B75E88" w:rsidRPr="008D5652" w:rsidRDefault="00F04A17" w:rsidP="00B712B4">
            <w:pPr>
              <w:pStyle w:val="ConsPlusNormal"/>
              <w:ind w:right="-143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      </w:t>
            </w:r>
            <w:r w:rsidR="00B75E88" w:rsidRPr="008D5652">
              <w:rPr>
                <w:rFonts w:ascii="PT Astra Serif" w:hAnsi="PT Astra Serif"/>
                <w:sz w:val="28"/>
                <w:szCs w:val="28"/>
              </w:rPr>
              <w:t>мероприятий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</w:tcPr>
          <w:p w14:paraId="769DB26F" w14:textId="77777777" w:rsidR="00B75E88" w:rsidRPr="008D5652" w:rsidRDefault="00B75E88" w:rsidP="00B712B4">
            <w:pPr>
              <w:pStyle w:val="ConsPlusNormal"/>
              <w:ind w:right="-143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D5652">
              <w:rPr>
                <w:rFonts w:ascii="PT Astra Serif" w:hAnsi="PT Astra Serif"/>
                <w:sz w:val="28"/>
                <w:szCs w:val="28"/>
              </w:rPr>
              <w:t>10 - 15</w:t>
            </w:r>
          </w:p>
        </w:tc>
      </w:tr>
      <w:tr w:rsidR="00B75E88" w:rsidRPr="008D5652" w14:paraId="1B898F58" w14:textId="77777777" w:rsidTr="00B640B1">
        <w:tc>
          <w:tcPr>
            <w:tcW w:w="5368" w:type="dxa"/>
            <w:tcBorders>
              <w:top w:val="nil"/>
              <w:left w:val="nil"/>
              <w:bottom w:val="nil"/>
              <w:right w:val="nil"/>
            </w:tcBorders>
          </w:tcPr>
          <w:p w14:paraId="14066F78" w14:textId="77777777" w:rsidR="00F04A17" w:rsidRDefault="00F04A17" w:rsidP="00B712B4">
            <w:pPr>
              <w:pStyle w:val="ConsPlusNormal"/>
              <w:ind w:right="-143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      </w:t>
            </w:r>
            <w:r w:rsidR="00B75E88" w:rsidRPr="008D5652">
              <w:rPr>
                <w:rFonts w:ascii="PT Astra Serif" w:hAnsi="PT Astra Serif"/>
                <w:sz w:val="28"/>
                <w:szCs w:val="28"/>
              </w:rPr>
              <w:t xml:space="preserve">без проведения проверочных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  <w:p w14:paraId="345A292D" w14:textId="062B694A" w:rsidR="00B75E88" w:rsidRPr="008D5652" w:rsidRDefault="00F04A17" w:rsidP="00B712B4">
            <w:pPr>
              <w:pStyle w:val="ConsPlusNormal"/>
              <w:ind w:right="-143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      </w:t>
            </w:r>
            <w:r w:rsidR="00B75E88" w:rsidRPr="008D5652">
              <w:rPr>
                <w:rFonts w:ascii="PT Astra Serif" w:hAnsi="PT Astra Serif"/>
                <w:sz w:val="28"/>
                <w:szCs w:val="28"/>
              </w:rPr>
              <w:t>мероприятий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</w:tcPr>
          <w:p w14:paraId="01EA7B51" w14:textId="77777777" w:rsidR="00B75E88" w:rsidRPr="008D5652" w:rsidRDefault="00B75E88" w:rsidP="00B712B4">
            <w:pPr>
              <w:pStyle w:val="ConsPlusNormal"/>
              <w:ind w:right="-143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D5652">
              <w:rPr>
                <w:rFonts w:ascii="PT Astra Serif" w:hAnsi="PT Astra Serif"/>
                <w:sz w:val="28"/>
                <w:szCs w:val="28"/>
              </w:rPr>
              <w:t>5 - 10</w:t>
            </w:r>
          </w:p>
        </w:tc>
      </w:tr>
    </w:tbl>
    <w:p w14:paraId="72FBAA86" w14:textId="77777777" w:rsidR="00873B33" w:rsidRDefault="00873B33" w:rsidP="00873B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</w:t>
      </w:r>
    </w:p>
    <w:p w14:paraId="710236FF" w14:textId="36A2C204" w:rsidR="00873B33" w:rsidRDefault="00374254" w:rsidP="00873B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  </w:t>
      </w:r>
      <w:r w:rsidR="00873B33">
        <w:rPr>
          <w:rFonts w:ascii="PT Astra Serif" w:hAnsi="PT Astra Serif" w:cs="PT Astra Serif"/>
          <w:sz w:val="28"/>
          <w:szCs w:val="28"/>
        </w:rPr>
        <w:t>Указанная надбавка выплачивается работникам, имеющим оформленный в установленном законом порядке допуск к сведениям соответствующей степени секретности и на которых муниципальным правовым актом возложена обязанность постоянно работать с указанными сведениями в силу должностных функций.</w:t>
      </w:r>
    </w:p>
    <w:p w14:paraId="3256BB7D" w14:textId="172EC3EE" w:rsidR="00873B33" w:rsidRDefault="00873B33" w:rsidP="00873B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  Выплата надбавки производится ежемесячно одновременно с должностным окладом.</w:t>
      </w:r>
    </w:p>
    <w:p w14:paraId="4BA14BD6" w14:textId="77777777" w:rsidR="00873B33" w:rsidRDefault="00F155E0" w:rsidP="00873B33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</w:t>
      </w:r>
      <w:r w:rsidR="00873B33">
        <w:rPr>
          <w:rFonts w:ascii="PT Astra Serif" w:hAnsi="PT Astra Serif"/>
          <w:sz w:val="28"/>
          <w:szCs w:val="28"/>
        </w:rPr>
        <w:t>13</w:t>
      </w:r>
      <w:r w:rsidR="00F9227E">
        <w:rPr>
          <w:rFonts w:ascii="PT Astra Serif" w:hAnsi="PT Astra Serif"/>
          <w:sz w:val="28"/>
          <w:szCs w:val="28"/>
        </w:rPr>
        <w:t>. </w:t>
      </w:r>
      <w:r w:rsidR="00873B33">
        <w:rPr>
          <w:rFonts w:ascii="PT Astra Serif" w:hAnsi="PT Astra Serif" w:cs="PT Astra Serif"/>
          <w:sz w:val="28"/>
          <w:szCs w:val="28"/>
        </w:rPr>
        <w:t>Надбавки к должностному окладу за работу со сведениями, составляющими государственную тайну, работникам устанавливаются муниципальным правовым актом.</w:t>
      </w:r>
    </w:p>
    <w:p w14:paraId="4A758E37" w14:textId="0454F83D" w:rsidR="008F7166" w:rsidRDefault="00D2656F" w:rsidP="00C91B92">
      <w:pPr>
        <w:pStyle w:val="ConsPlusNormal"/>
        <w:tabs>
          <w:tab w:val="left" w:pos="709"/>
        </w:tabs>
        <w:ind w:right="-143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</w:t>
      </w:r>
      <w:r w:rsidR="00803CB2">
        <w:rPr>
          <w:rFonts w:ascii="PT Astra Serif" w:hAnsi="PT Astra Serif"/>
          <w:sz w:val="28"/>
          <w:szCs w:val="28"/>
        </w:rPr>
        <w:t xml:space="preserve"> </w:t>
      </w:r>
      <w:r w:rsidR="00873B33">
        <w:rPr>
          <w:rFonts w:ascii="PT Astra Serif" w:hAnsi="PT Astra Serif"/>
          <w:sz w:val="28"/>
          <w:szCs w:val="28"/>
        </w:rPr>
        <w:t>14</w:t>
      </w:r>
      <w:r w:rsidR="00B75E88" w:rsidRPr="008D5652">
        <w:rPr>
          <w:rFonts w:ascii="PT Astra Serif" w:hAnsi="PT Astra Serif"/>
          <w:sz w:val="28"/>
          <w:szCs w:val="28"/>
        </w:rPr>
        <w:t>. Указанная надбавка не выплачивается:</w:t>
      </w:r>
    </w:p>
    <w:p w14:paraId="1ADDAC53" w14:textId="4CD4D49C" w:rsidR="008F7166" w:rsidRDefault="00192DC6" w:rsidP="00B712B4">
      <w:pPr>
        <w:pStyle w:val="ConsPlusNormal"/>
        <w:ind w:right="-143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</w:t>
      </w:r>
      <w:r w:rsidR="00B75E88" w:rsidRPr="008D5652">
        <w:rPr>
          <w:rFonts w:ascii="PT Astra Serif" w:hAnsi="PT Astra Serif"/>
          <w:sz w:val="28"/>
          <w:szCs w:val="28"/>
        </w:rPr>
        <w:t>лицам, в отношении которых допуск прекращен;</w:t>
      </w:r>
    </w:p>
    <w:p w14:paraId="4528A58C" w14:textId="1BED4DCC" w:rsidR="008F7166" w:rsidRDefault="00192DC6" w:rsidP="00B712B4">
      <w:pPr>
        <w:pStyle w:val="ConsPlusNormal"/>
        <w:ind w:right="-143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</w:t>
      </w:r>
      <w:r w:rsidR="00B75E88" w:rsidRPr="008D5652">
        <w:rPr>
          <w:rFonts w:ascii="PT Astra Serif" w:hAnsi="PT Astra Serif"/>
          <w:sz w:val="28"/>
          <w:szCs w:val="28"/>
        </w:rPr>
        <w:t xml:space="preserve">лицам, находящимся в отпуске по беременности и родам и отпуске </w:t>
      </w:r>
      <w:r w:rsidR="00AE0082">
        <w:rPr>
          <w:rFonts w:ascii="PT Astra Serif" w:hAnsi="PT Astra Serif"/>
          <w:sz w:val="28"/>
          <w:szCs w:val="28"/>
        </w:rPr>
        <w:t xml:space="preserve">      </w:t>
      </w:r>
      <w:r w:rsidR="00B75E88" w:rsidRPr="008D5652">
        <w:rPr>
          <w:rFonts w:ascii="PT Astra Serif" w:hAnsi="PT Astra Serif"/>
          <w:sz w:val="28"/>
          <w:szCs w:val="28"/>
        </w:rPr>
        <w:t>по уходу за ребенком;</w:t>
      </w:r>
    </w:p>
    <w:p w14:paraId="4363CAF2" w14:textId="03398BDF" w:rsidR="00B75E88" w:rsidRPr="008D5652" w:rsidRDefault="00192DC6" w:rsidP="00192DC6">
      <w:pPr>
        <w:pStyle w:val="ConsPlusNormal"/>
        <w:tabs>
          <w:tab w:val="left" w:pos="709"/>
        </w:tabs>
        <w:ind w:right="-143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</w:t>
      </w:r>
      <w:r w:rsidR="00B75E88" w:rsidRPr="008D5652">
        <w:rPr>
          <w:rFonts w:ascii="PT Astra Serif" w:hAnsi="PT Astra Serif"/>
          <w:sz w:val="28"/>
          <w:szCs w:val="28"/>
        </w:rPr>
        <w:t xml:space="preserve">лицам, освобожденным муниципальным правовым актом от работы </w:t>
      </w:r>
      <w:r w:rsidR="00AE0082">
        <w:rPr>
          <w:rFonts w:ascii="PT Astra Serif" w:hAnsi="PT Astra Serif"/>
          <w:sz w:val="28"/>
          <w:szCs w:val="28"/>
        </w:rPr>
        <w:t xml:space="preserve">   </w:t>
      </w:r>
      <w:r>
        <w:rPr>
          <w:rFonts w:ascii="PT Astra Serif" w:hAnsi="PT Astra Serif"/>
          <w:sz w:val="28"/>
          <w:szCs w:val="28"/>
        </w:rPr>
        <w:t xml:space="preserve">   </w:t>
      </w:r>
      <w:r w:rsidR="00B75E88" w:rsidRPr="008D5652">
        <w:rPr>
          <w:rFonts w:ascii="PT Astra Serif" w:hAnsi="PT Astra Serif"/>
          <w:sz w:val="28"/>
          <w:szCs w:val="28"/>
        </w:rPr>
        <w:t>на постоянной основе со сведениями, составляющими государственную тайну.</w:t>
      </w:r>
    </w:p>
    <w:p w14:paraId="666D6CA5" w14:textId="77777777" w:rsidR="00F52BD2" w:rsidRDefault="00F52BD2" w:rsidP="00B712B4">
      <w:pPr>
        <w:pStyle w:val="ConsPlusTitle"/>
        <w:ind w:right="-143"/>
        <w:jc w:val="center"/>
        <w:outlineLvl w:val="1"/>
        <w:rPr>
          <w:rFonts w:ascii="PT Astra Serif" w:hAnsi="PT Astra Serif"/>
          <w:sz w:val="28"/>
          <w:szCs w:val="28"/>
        </w:rPr>
      </w:pPr>
    </w:p>
    <w:p w14:paraId="61FA6771" w14:textId="77777777" w:rsidR="00803CB2" w:rsidRDefault="00803CB2" w:rsidP="00B712B4">
      <w:pPr>
        <w:pStyle w:val="ConsPlusTitle"/>
        <w:ind w:right="-143"/>
        <w:jc w:val="center"/>
        <w:outlineLvl w:val="1"/>
        <w:rPr>
          <w:rFonts w:ascii="PT Astra Serif" w:hAnsi="PT Astra Serif"/>
          <w:b w:val="0"/>
          <w:sz w:val="28"/>
          <w:szCs w:val="28"/>
        </w:rPr>
      </w:pPr>
    </w:p>
    <w:p w14:paraId="668759F5" w14:textId="77777777" w:rsidR="003F3B23" w:rsidRDefault="003F3B23" w:rsidP="00B712B4">
      <w:pPr>
        <w:pStyle w:val="ConsPlusTitle"/>
        <w:ind w:right="-143"/>
        <w:jc w:val="center"/>
        <w:outlineLvl w:val="1"/>
        <w:rPr>
          <w:rFonts w:ascii="PT Astra Serif" w:hAnsi="PT Astra Serif"/>
          <w:b w:val="0"/>
          <w:sz w:val="28"/>
          <w:szCs w:val="28"/>
        </w:rPr>
      </w:pPr>
    </w:p>
    <w:p w14:paraId="3108E1C6" w14:textId="77777777" w:rsidR="003F3B23" w:rsidRDefault="003F3B23" w:rsidP="00B712B4">
      <w:pPr>
        <w:pStyle w:val="ConsPlusTitle"/>
        <w:ind w:right="-143"/>
        <w:jc w:val="center"/>
        <w:outlineLvl w:val="1"/>
        <w:rPr>
          <w:rFonts w:ascii="PT Astra Serif" w:hAnsi="PT Astra Serif"/>
          <w:b w:val="0"/>
          <w:sz w:val="28"/>
          <w:szCs w:val="28"/>
        </w:rPr>
      </w:pPr>
    </w:p>
    <w:p w14:paraId="32B5FC2D" w14:textId="77777777" w:rsidR="003F3B23" w:rsidRDefault="003F3B23" w:rsidP="00B712B4">
      <w:pPr>
        <w:pStyle w:val="ConsPlusTitle"/>
        <w:ind w:right="-143"/>
        <w:jc w:val="center"/>
        <w:outlineLvl w:val="1"/>
        <w:rPr>
          <w:rFonts w:ascii="PT Astra Serif" w:hAnsi="PT Astra Serif"/>
          <w:b w:val="0"/>
          <w:sz w:val="28"/>
          <w:szCs w:val="28"/>
        </w:rPr>
      </w:pPr>
    </w:p>
    <w:p w14:paraId="07B16E22" w14:textId="77777777" w:rsidR="003F3B23" w:rsidRDefault="003F3B23" w:rsidP="00B712B4">
      <w:pPr>
        <w:pStyle w:val="ConsPlusTitle"/>
        <w:ind w:right="-143"/>
        <w:jc w:val="center"/>
        <w:outlineLvl w:val="1"/>
        <w:rPr>
          <w:rFonts w:ascii="PT Astra Serif" w:hAnsi="PT Astra Serif"/>
          <w:b w:val="0"/>
          <w:sz w:val="28"/>
          <w:szCs w:val="28"/>
        </w:rPr>
      </w:pPr>
    </w:p>
    <w:p w14:paraId="2FEBAC72" w14:textId="77777777" w:rsidR="003F3B23" w:rsidRDefault="003F3B23" w:rsidP="00B712B4">
      <w:pPr>
        <w:pStyle w:val="ConsPlusTitle"/>
        <w:ind w:right="-143"/>
        <w:jc w:val="center"/>
        <w:outlineLvl w:val="1"/>
        <w:rPr>
          <w:rFonts w:ascii="PT Astra Serif" w:hAnsi="PT Astra Serif"/>
          <w:b w:val="0"/>
          <w:sz w:val="28"/>
          <w:szCs w:val="28"/>
        </w:rPr>
      </w:pPr>
    </w:p>
    <w:p w14:paraId="37DF8715" w14:textId="3CDAC606" w:rsidR="00966525" w:rsidRDefault="00966525" w:rsidP="00B712B4">
      <w:pPr>
        <w:pStyle w:val="ConsPlusTitle"/>
        <w:ind w:right="-143"/>
        <w:jc w:val="center"/>
        <w:outlineLvl w:val="1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 xml:space="preserve">РАЗДЕЛ </w:t>
      </w:r>
      <w:r>
        <w:rPr>
          <w:rFonts w:ascii="PT Astra Serif" w:hAnsi="PT Astra Serif"/>
          <w:b w:val="0"/>
          <w:sz w:val="28"/>
          <w:szCs w:val="28"/>
          <w:lang w:val="en-US"/>
        </w:rPr>
        <w:t>V</w:t>
      </w:r>
    </w:p>
    <w:p w14:paraId="0EEDE1C4" w14:textId="5E5F4905" w:rsidR="00F52BD2" w:rsidRDefault="00F52BD2" w:rsidP="00B712B4">
      <w:pPr>
        <w:pStyle w:val="ConsPlusTitle"/>
        <w:ind w:right="-143"/>
        <w:jc w:val="center"/>
        <w:outlineLvl w:val="1"/>
        <w:rPr>
          <w:rFonts w:ascii="PT Astra Serif" w:hAnsi="PT Astra Serif"/>
          <w:b w:val="0"/>
          <w:sz w:val="28"/>
          <w:szCs w:val="28"/>
        </w:rPr>
      </w:pPr>
      <w:r w:rsidRPr="005D0F25">
        <w:rPr>
          <w:rFonts w:ascii="PT Astra Serif" w:hAnsi="PT Astra Serif"/>
          <w:b w:val="0"/>
          <w:sz w:val="28"/>
          <w:szCs w:val="28"/>
        </w:rPr>
        <w:t xml:space="preserve"> Е</w:t>
      </w:r>
      <w:r w:rsidR="00966525">
        <w:rPr>
          <w:rFonts w:ascii="PT Astra Serif" w:hAnsi="PT Astra Serif"/>
          <w:b w:val="0"/>
          <w:sz w:val="28"/>
          <w:szCs w:val="28"/>
        </w:rPr>
        <w:t>ЖЕМЕСЯЧНОЕ ДЕНЕЖНОЕ ПООЩРЕНИЕ</w:t>
      </w:r>
    </w:p>
    <w:p w14:paraId="08811F09" w14:textId="77777777" w:rsidR="00803CB2" w:rsidRPr="005D0F25" w:rsidRDefault="00803CB2" w:rsidP="00B712B4">
      <w:pPr>
        <w:pStyle w:val="ConsPlusTitle"/>
        <w:ind w:right="-143"/>
        <w:jc w:val="center"/>
        <w:outlineLvl w:val="1"/>
        <w:rPr>
          <w:rFonts w:ascii="PT Astra Serif" w:hAnsi="PT Astra Serif"/>
          <w:b w:val="0"/>
          <w:sz w:val="28"/>
          <w:szCs w:val="28"/>
        </w:rPr>
      </w:pPr>
    </w:p>
    <w:p w14:paraId="56FADE4A" w14:textId="77777777" w:rsidR="00F52BD2" w:rsidRPr="008D5652" w:rsidRDefault="00F52BD2" w:rsidP="00B712B4">
      <w:pPr>
        <w:pStyle w:val="ConsPlusNormal"/>
        <w:ind w:right="-143"/>
        <w:jc w:val="both"/>
        <w:rPr>
          <w:rFonts w:ascii="PT Astra Serif" w:hAnsi="PT Astra Serif"/>
          <w:sz w:val="28"/>
          <w:szCs w:val="28"/>
        </w:rPr>
      </w:pPr>
    </w:p>
    <w:p w14:paraId="33E7B742" w14:textId="77777777" w:rsidR="00E1628D" w:rsidRDefault="00803CB2" w:rsidP="00DE2B0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  <w:r w:rsidRPr="00416274">
        <w:rPr>
          <w:rFonts w:ascii="PT Astra Serif" w:hAnsi="PT Astra Serif"/>
          <w:sz w:val="28"/>
          <w:szCs w:val="28"/>
        </w:rPr>
        <w:t xml:space="preserve">          </w:t>
      </w:r>
      <w:r w:rsidR="00D3606D" w:rsidRPr="00416274">
        <w:rPr>
          <w:rFonts w:ascii="PT Astra Serif" w:hAnsi="PT Astra Serif"/>
          <w:sz w:val="28"/>
          <w:szCs w:val="28"/>
        </w:rPr>
        <w:t>1</w:t>
      </w:r>
      <w:r w:rsidR="00E1628D">
        <w:rPr>
          <w:rFonts w:ascii="PT Astra Serif" w:hAnsi="PT Astra Serif"/>
          <w:sz w:val="28"/>
          <w:szCs w:val="28"/>
        </w:rPr>
        <w:t>5</w:t>
      </w:r>
      <w:r w:rsidR="00D3606D" w:rsidRPr="00416274">
        <w:rPr>
          <w:rFonts w:ascii="PT Astra Serif" w:hAnsi="PT Astra Serif"/>
          <w:sz w:val="28"/>
          <w:szCs w:val="28"/>
        </w:rPr>
        <w:t>. </w:t>
      </w:r>
      <w:r w:rsidR="00E1628D">
        <w:rPr>
          <w:rFonts w:ascii="PT Astra Serif" w:hAnsi="PT Astra Serif" w:cs="PT Astra Serif"/>
          <w:sz w:val="28"/>
          <w:szCs w:val="28"/>
        </w:rPr>
        <w:t>Ежемесячное денежное поощрение (далее - поощрение) является составной частью заработной платы работников, занимающих должности, не отнесенные к должностям муниципальной службы, в отраслевых (функциональных) и территориальных органах администрации муниципального образования город Тула, и подлежит выплате при условии качественного, своевременного и добросовестного выполнения ими должностных обязанностей в целях материального стимулирования, повышения эффективности и качества результатов служебной деятельности.</w:t>
      </w:r>
    </w:p>
    <w:p w14:paraId="2FCA4EB3" w14:textId="19B3EE36" w:rsidR="00E1628D" w:rsidRDefault="00E1628D" w:rsidP="00C17FF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        </w:t>
      </w:r>
      <w:r w:rsidR="00C91B92">
        <w:rPr>
          <w:rFonts w:ascii="PT Astra Serif" w:hAnsi="PT Astra Serif" w:cs="PT Astra Serif"/>
          <w:sz w:val="28"/>
          <w:szCs w:val="28"/>
        </w:rPr>
        <w:t xml:space="preserve">  </w:t>
      </w:r>
      <w:r>
        <w:rPr>
          <w:rFonts w:ascii="PT Astra Serif" w:hAnsi="PT Astra Serif" w:cs="PT Astra Serif"/>
          <w:sz w:val="28"/>
          <w:szCs w:val="28"/>
        </w:rPr>
        <w:t>16. Размер поощрения устанавливается работникам актом нанимателя (представителя нанимателя) персонально в размере не менее 10 процентов должностного оклада работника и не может превышать 800 процентов должностного оклада работника.</w:t>
      </w:r>
    </w:p>
    <w:p w14:paraId="5B2BC70A" w14:textId="36FA62DB" w:rsidR="00C91B92" w:rsidRDefault="00E1628D" w:rsidP="00C17FF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       </w:t>
      </w:r>
      <w:r w:rsidR="00C91B92">
        <w:rPr>
          <w:rFonts w:ascii="PT Astra Serif" w:hAnsi="PT Astra Serif" w:cs="PT Astra Serif"/>
          <w:sz w:val="28"/>
          <w:szCs w:val="28"/>
        </w:rPr>
        <w:t xml:space="preserve">   </w:t>
      </w:r>
      <w:r>
        <w:rPr>
          <w:rFonts w:ascii="PT Astra Serif" w:hAnsi="PT Astra Serif" w:cs="PT Astra Serif"/>
          <w:sz w:val="28"/>
          <w:szCs w:val="28"/>
        </w:rPr>
        <w:t xml:space="preserve">Изменение размера поощрения осуществляется нанимателем (представителем нанимателя) в зависимости от изменения эффективности </w:t>
      </w:r>
      <w:r w:rsidR="00C17FFB">
        <w:rPr>
          <w:rFonts w:ascii="PT Astra Serif" w:hAnsi="PT Astra Serif" w:cs="PT Astra Serif"/>
          <w:sz w:val="28"/>
          <w:szCs w:val="28"/>
        </w:rPr>
        <w:t xml:space="preserve">     </w:t>
      </w:r>
      <w:r>
        <w:rPr>
          <w:rFonts w:ascii="PT Astra Serif" w:hAnsi="PT Astra Serif" w:cs="PT Astra Serif"/>
          <w:sz w:val="28"/>
          <w:szCs w:val="28"/>
        </w:rPr>
        <w:t>и результативности служебной деятельности:</w:t>
      </w:r>
    </w:p>
    <w:p w14:paraId="0EBC7CC7" w14:textId="77777777" w:rsidR="00C91B92" w:rsidRDefault="00C91B92" w:rsidP="00DE2B0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          </w:t>
      </w:r>
      <w:r w:rsidR="00E1628D">
        <w:rPr>
          <w:rFonts w:ascii="PT Astra Serif" w:hAnsi="PT Astra Serif" w:cs="PT Astra Serif"/>
          <w:sz w:val="28"/>
          <w:szCs w:val="28"/>
        </w:rPr>
        <w:t>руководителям отраслевых (функциональных) и территориальных органов администрации города Тулы с учетом предложений заместителей главы администрации города Тулы или иного лица, уполномоченного исполнять обязанности представителя нанимателя, курирующих отраслевые (функциональные) и территориальные органы, руководителя аппарата администрации города Тулы;</w:t>
      </w:r>
    </w:p>
    <w:p w14:paraId="586921A8" w14:textId="3FE407F6" w:rsidR="00C91B92" w:rsidRDefault="00C91B92" w:rsidP="00C91B92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          </w:t>
      </w:r>
      <w:r w:rsidR="00E1628D">
        <w:rPr>
          <w:rFonts w:ascii="PT Astra Serif" w:hAnsi="PT Astra Serif" w:cs="PT Astra Serif"/>
          <w:sz w:val="28"/>
          <w:szCs w:val="28"/>
        </w:rPr>
        <w:t xml:space="preserve">работникам отраслевых (функциональных) и территориальных органов администрации города Тулы с учетом предложений руководителей отраслевых (функциональных) и территориальных органов администрации города Тулы, согласованных с заместителями главы администрации города Тулы или иным лицом, уполномоченным исполнять обязанности представителя нанимателя, курирующими отраслевые (функциональные) </w:t>
      </w:r>
      <w:r w:rsidR="00C17FFB">
        <w:rPr>
          <w:rFonts w:ascii="PT Astra Serif" w:hAnsi="PT Astra Serif" w:cs="PT Astra Serif"/>
          <w:sz w:val="28"/>
          <w:szCs w:val="28"/>
        </w:rPr>
        <w:t xml:space="preserve">     </w:t>
      </w:r>
      <w:r w:rsidR="00E1628D">
        <w:rPr>
          <w:rFonts w:ascii="PT Astra Serif" w:hAnsi="PT Astra Serif" w:cs="PT Astra Serif"/>
          <w:sz w:val="28"/>
          <w:szCs w:val="28"/>
        </w:rPr>
        <w:t>и территориальные органы, руководителем аппарата администрации города Тулы.</w:t>
      </w:r>
    </w:p>
    <w:p w14:paraId="58C2CCCB" w14:textId="00E50262" w:rsidR="00E1628D" w:rsidRDefault="00C91B92" w:rsidP="00C91B92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         17. </w:t>
      </w:r>
      <w:r w:rsidR="00E1628D">
        <w:rPr>
          <w:rFonts w:ascii="PT Astra Serif" w:hAnsi="PT Astra Serif" w:cs="PT Astra Serif"/>
          <w:sz w:val="28"/>
          <w:szCs w:val="28"/>
        </w:rPr>
        <w:t>Основными критериями, определяющими возможность установления поощрения работнику, являются:</w:t>
      </w:r>
    </w:p>
    <w:p w14:paraId="70ECEFC5" w14:textId="77777777" w:rsidR="00C17FFB" w:rsidRDefault="00C17FFB" w:rsidP="00C17F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  </w:t>
      </w:r>
      <w:r w:rsidR="000813E5">
        <w:rPr>
          <w:rFonts w:ascii="PT Astra Serif" w:hAnsi="PT Astra Serif" w:cs="PT Astra Serif"/>
          <w:sz w:val="28"/>
          <w:szCs w:val="28"/>
        </w:rPr>
        <w:t>а) </w:t>
      </w:r>
      <w:r w:rsidR="008245D2">
        <w:rPr>
          <w:rFonts w:ascii="PT Astra Serif" w:hAnsi="PT Astra Serif" w:cs="PT Astra Serif"/>
          <w:sz w:val="28"/>
          <w:szCs w:val="28"/>
        </w:rPr>
        <w:t>добросовестное и качественное исполнение должностных обязанностей;</w:t>
      </w:r>
    </w:p>
    <w:p w14:paraId="64D04A9B" w14:textId="2E6738D2" w:rsidR="00C17FFB" w:rsidRDefault="00C17FFB" w:rsidP="00C17F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  </w:t>
      </w:r>
      <w:r w:rsidR="000813E5">
        <w:rPr>
          <w:rFonts w:ascii="PT Astra Serif" w:hAnsi="PT Astra Serif" w:cs="PT Astra Serif"/>
          <w:sz w:val="28"/>
          <w:szCs w:val="28"/>
        </w:rPr>
        <w:t>б) </w:t>
      </w:r>
      <w:r w:rsidR="008245D2">
        <w:rPr>
          <w:rFonts w:ascii="PT Astra Serif" w:hAnsi="PT Astra Serif" w:cs="PT Astra Serif"/>
          <w:sz w:val="28"/>
          <w:szCs w:val="28"/>
        </w:rPr>
        <w:t>своевременное выполнение распоряжений и указаний вышестоящих в порядке подчиненности руководителей;</w:t>
      </w:r>
    </w:p>
    <w:p w14:paraId="41D36CA0" w14:textId="482C5ACA" w:rsidR="00C17FFB" w:rsidRDefault="00C17FFB" w:rsidP="00C17F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  </w:t>
      </w:r>
      <w:r w:rsidR="000813E5">
        <w:rPr>
          <w:rFonts w:ascii="PT Astra Serif" w:hAnsi="PT Astra Serif" w:cs="PT Astra Serif"/>
          <w:sz w:val="28"/>
          <w:szCs w:val="28"/>
        </w:rPr>
        <w:t>в) </w:t>
      </w:r>
      <w:r w:rsidR="008245D2">
        <w:rPr>
          <w:rFonts w:ascii="PT Astra Serif" w:hAnsi="PT Astra Serif" w:cs="PT Astra Serif"/>
          <w:sz w:val="28"/>
          <w:szCs w:val="28"/>
        </w:rPr>
        <w:t xml:space="preserve">качественное и своевременное представление информации </w:t>
      </w:r>
      <w:r>
        <w:rPr>
          <w:rFonts w:ascii="PT Astra Serif" w:hAnsi="PT Astra Serif" w:cs="PT Astra Serif"/>
          <w:sz w:val="28"/>
          <w:szCs w:val="28"/>
        </w:rPr>
        <w:t xml:space="preserve">                </w:t>
      </w:r>
      <w:r w:rsidR="008245D2">
        <w:rPr>
          <w:rFonts w:ascii="PT Astra Serif" w:hAnsi="PT Astra Serif" w:cs="PT Astra Serif"/>
          <w:sz w:val="28"/>
          <w:szCs w:val="28"/>
        </w:rPr>
        <w:t>и сведений вышестоящим руководителям;</w:t>
      </w:r>
    </w:p>
    <w:p w14:paraId="69D0F32C" w14:textId="0F934DB5" w:rsidR="00C17FFB" w:rsidRDefault="00C17FFB" w:rsidP="00C17F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  </w:t>
      </w:r>
      <w:r w:rsidR="000813E5">
        <w:rPr>
          <w:rFonts w:ascii="PT Astra Serif" w:hAnsi="PT Astra Serif" w:cs="PT Astra Serif"/>
          <w:sz w:val="28"/>
          <w:szCs w:val="28"/>
        </w:rPr>
        <w:t>г) </w:t>
      </w:r>
      <w:r w:rsidR="008245D2">
        <w:rPr>
          <w:rFonts w:ascii="PT Astra Serif" w:hAnsi="PT Astra Serif" w:cs="PT Astra Serif"/>
          <w:sz w:val="28"/>
          <w:szCs w:val="28"/>
        </w:rPr>
        <w:t>качественная подготовка проектов актов администрации муниципального образования город Тула;</w:t>
      </w:r>
    </w:p>
    <w:p w14:paraId="21493865" w14:textId="0E60CBF1" w:rsidR="00C17FFB" w:rsidRDefault="00C17FFB" w:rsidP="00C17F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  </w:t>
      </w:r>
      <w:r w:rsidR="000813E5">
        <w:rPr>
          <w:rFonts w:ascii="PT Astra Serif" w:hAnsi="PT Astra Serif" w:cs="PT Astra Serif"/>
          <w:sz w:val="28"/>
          <w:szCs w:val="28"/>
        </w:rPr>
        <w:t>д) </w:t>
      </w:r>
      <w:r w:rsidR="008245D2">
        <w:rPr>
          <w:rFonts w:ascii="PT Astra Serif" w:hAnsi="PT Astra Serif" w:cs="PT Astra Serif"/>
          <w:sz w:val="28"/>
          <w:szCs w:val="28"/>
        </w:rPr>
        <w:t xml:space="preserve">соблюдение установленных правил служебного распорядка, должностных обязанностей, порядка работы со служебной информацией, </w:t>
      </w:r>
      <w:r>
        <w:rPr>
          <w:rFonts w:ascii="PT Astra Serif" w:hAnsi="PT Astra Serif" w:cs="PT Astra Serif"/>
          <w:sz w:val="28"/>
          <w:szCs w:val="28"/>
        </w:rPr>
        <w:t xml:space="preserve">        </w:t>
      </w:r>
      <w:r w:rsidR="008245D2">
        <w:rPr>
          <w:rFonts w:ascii="PT Astra Serif" w:hAnsi="PT Astra Serif" w:cs="PT Astra Serif"/>
          <w:sz w:val="28"/>
          <w:szCs w:val="28"/>
        </w:rPr>
        <w:t>в том числе составляющей охраняемую законом тайну;</w:t>
      </w:r>
    </w:p>
    <w:p w14:paraId="5CDD3C82" w14:textId="005A97B1" w:rsidR="00C17FFB" w:rsidRDefault="00C17FFB" w:rsidP="00C17FF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  </w:t>
      </w:r>
      <w:r w:rsidR="000813E5">
        <w:rPr>
          <w:rFonts w:ascii="PT Astra Serif" w:hAnsi="PT Astra Serif" w:cs="PT Astra Serif"/>
          <w:sz w:val="28"/>
          <w:szCs w:val="28"/>
        </w:rPr>
        <w:t>е) </w:t>
      </w:r>
      <w:r w:rsidR="008245D2">
        <w:rPr>
          <w:rFonts w:ascii="PT Astra Serif" w:hAnsi="PT Astra Serif" w:cs="PT Astra Serif"/>
          <w:sz w:val="28"/>
          <w:szCs w:val="28"/>
        </w:rPr>
        <w:t>поддержание квалификации на уровне, достаточном для исполнения должностных обязанностей;</w:t>
      </w:r>
    </w:p>
    <w:p w14:paraId="4A97F570" w14:textId="77777777" w:rsidR="003F3B23" w:rsidRDefault="00C17FFB" w:rsidP="003F3B2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  </w:t>
      </w:r>
      <w:r w:rsidR="000813E5">
        <w:rPr>
          <w:rFonts w:ascii="PT Astra Serif" w:hAnsi="PT Astra Serif" w:cs="PT Astra Serif"/>
          <w:sz w:val="28"/>
          <w:szCs w:val="28"/>
        </w:rPr>
        <w:t>ж) </w:t>
      </w:r>
      <w:r w:rsidR="008245D2">
        <w:rPr>
          <w:rFonts w:ascii="PT Astra Serif" w:hAnsi="PT Astra Serif" w:cs="PT Astra Serif"/>
          <w:sz w:val="28"/>
          <w:szCs w:val="28"/>
        </w:rPr>
        <w:t>соблюдение норм служебной этики;</w:t>
      </w:r>
    </w:p>
    <w:p w14:paraId="55305B7A" w14:textId="584E3018" w:rsidR="008245D2" w:rsidRDefault="00C17FFB" w:rsidP="003F3B2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  </w:t>
      </w:r>
      <w:r w:rsidR="000813E5">
        <w:rPr>
          <w:rFonts w:ascii="PT Astra Serif" w:hAnsi="PT Astra Serif" w:cs="PT Astra Serif"/>
          <w:sz w:val="28"/>
          <w:szCs w:val="28"/>
        </w:rPr>
        <w:t>з) </w:t>
      </w:r>
      <w:r w:rsidR="008245D2">
        <w:rPr>
          <w:rFonts w:ascii="PT Astra Serif" w:hAnsi="PT Astra Serif" w:cs="PT Astra Serif"/>
          <w:sz w:val="28"/>
          <w:szCs w:val="28"/>
        </w:rPr>
        <w:t>оценка результативности профессиональной служебной деятельности работников.</w:t>
      </w:r>
    </w:p>
    <w:p w14:paraId="6BF636EF" w14:textId="55485E5A" w:rsidR="00D3606D" w:rsidRPr="00416274" w:rsidRDefault="00D55B4D" w:rsidP="00C17FFB">
      <w:pPr>
        <w:pStyle w:val="ConsPlusNormal"/>
        <w:tabs>
          <w:tab w:val="left" w:pos="567"/>
        </w:tabs>
        <w:ind w:right="-143"/>
        <w:jc w:val="both"/>
        <w:rPr>
          <w:rFonts w:ascii="PT Astra Serif" w:hAnsi="PT Astra Serif"/>
          <w:sz w:val="28"/>
          <w:szCs w:val="28"/>
        </w:rPr>
      </w:pPr>
      <w:r w:rsidRPr="00416274">
        <w:rPr>
          <w:rFonts w:ascii="PT Astra Serif" w:hAnsi="PT Astra Serif"/>
          <w:sz w:val="28"/>
          <w:szCs w:val="28"/>
        </w:rPr>
        <w:t xml:space="preserve">         </w:t>
      </w:r>
      <w:r w:rsidR="00923D5E" w:rsidRPr="00416274">
        <w:rPr>
          <w:rFonts w:ascii="PT Astra Serif" w:hAnsi="PT Astra Serif"/>
          <w:sz w:val="28"/>
          <w:szCs w:val="28"/>
        </w:rPr>
        <w:t>1</w:t>
      </w:r>
      <w:r w:rsidR="00C17FFB">
        <w:rPr>
          <w:rFonts w:ascii="PT Astra Serif" w:hAnsi="PT Astra Serif"/>
          <w:sz w:val="28"/>
          <w:szCs w:val="28"/>
        </w:rPr>
        <w:t>8</w:t>
      </w:r>
      <w:r w:rsidR="00617874" w:rsidRPr="00416274">
        <w:rPr>
          <w:rFonts w:ascii="PT Astra Serif" w:hAnsi="PT Astra Serif"/>
          <w:sz w:val="28"/>
          <w:szCs w:val="28"/>
        </w:rPr>
        <w:t>. </w:t>
      </w:r>
      <w:r w:rsidR="00200C58" w:rsidRPr="00416274">
        <w:rPr>
          <w:rFonts w:ascii="PT Astra Serif" w:hAnsi="PT Astra Serif"/>
          <w:sz w:val="28"/>
          <w:szCs w:val="28"/>
        </w:rPr>
        <w:t>Р</w:t>
      </w:r>
      <w:r w:rsidR="00F52BD2" w:rsidRPr="00416274">
        <w:rPr>
          <w:rFonts w:ascii="PT Astra Serif" w:hAnsi="PT Astra Serif"/>
          <w:sz w:val="28"/>
          <w:szCs w:val="28"/>
        </w:rPr>
        <w:t xml:space="preserve">азмер </w:t>
      </w:r>
      <w:r w:rsidR="00200C58" w:rsidRPr="00416274">
        <w:rPr>
          <w:rFonts w:ascii="PT Astra Serif" w:hAnsi="PT Astra Serif"/>
          <w:sz w:val="28"/>
          <w:szCs w:val="28"/>
        </w:rPr>
        <w:t xml:space="preserve">поощрения </w:t>
      </w:r>
      <w:r w:rsidR="00F52BD2" w:rsidRPr="00416274">
        <w:rPr>
          <w:rFonts w:ascii="PT Astra Serif" w:hAnsi="PT Astra Serif"/>
          <w:sz w:val="28"/>
          <w:szCs w:val="28"/>
        </w:rPr>
        <w:t>может быть изменен по следующим основаниям:</w:t>
      </w:r>
    </w:p>
    <w:p w14:paraId="7B366E7E" w14:textId="01CC3EF5" w:rsidR="00200C58" w:rsidRPr="00416274" w:rsidRDefault="00DE2B01" w:rsidP="00C17FFB">
      <w:pPr>
        <w:pStyle w:val="ConsPlusNormal"/>
        <w:tabs>
          <w:tab w:val="left" w:pos="709"/>
        </w:tabs>
        <w:ind w:right="-143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</w:t>
      </w:r>
      <w:r w:rsidR="00130A37" w:rsidRPr="00416274">
        <w:rPr>
          <w:rFonts w:ascii="PT Astra Serif" w:hAnsi="PT Astra Serif"/>
          <w:sz w:val="28"/>
          <w:szCs w:val="28"/>
        </w:rPr>
        <w:t>а) </w:t>
      </w:r>
      <w:r w:rsidR="004820BB" w:rsidRPr="00416274">
        <w:rPr>
          <w:rFonts w:ascii="PT Astra Serif" w:hAnsi="PT Astra Serif"/>
          <w:sz w:val="28"/>
          <w:szCs w:val="28"/>
        </w:rPr>
        <w:t>нарушения</w:t>
      </w:r>
      <w:r w:rsidR="00101BB3" w:rsidRPr="00416274">
        <w:rPr>
          <w:rFonts w:ascii="PT Astra Serif" w:hAnsi="PT Astra Serif"/>
          <w:sz w:val="28"/>
          <w:szCs w:val="28"/>
        </w:rPr>
        <w:t xml:space="preserve">, </w:t>
      </w:r>
      <w:r w:rsidR="00E14815" w:rsidRPr="00416274">
        <w:rPr>
          <w:rFonts w:ascii="PT Astra Serif" w:hAnsi="PT Astra Serif"/>
          <w:sz w:val="28"/>
          <w:szCs w:val="28"/>
        </w:rPr>
        <w:t xml:space="preserve">установленные по итогам </w:t>
      </w:r>
      <w:r w:rsidR="00101BB3" w:rsidRPr="00416274">
        <w:rPr>
          <w:rFonts w:ascii="PT Astra Serif" w:hAnsi="PT Astra Serif"/>
          <w:sz w:val="28"/>
          <w:szCs w:val="28"/>
        </w:rPr>
        <w:t xml:space="preserve">проверок контрольных </w:t>
      </w:r>
      <w:r w:rsidR="00D55B4D" w:rsidRPr="00416274">
        <w:rPr>
          <w:rFonts w:ascii="PT Astra Serif" w:hAnsi="PT Astra Serif"/>
          <w:sz w:val="28"/>
          <w:szCs w:val="28"/>
        </w:rPr>
        <w:t xml:space="preserve">               </w:t>
      </w:r>
      <w:r w:rsidR="00101BB3" w:rsidRPr="00416274">
        <w:rPr>
          <w:rFonts w:ascii="PT Astra Serif" w:hAnsi="PT Astra Serif"/>
          <w:sz w:val="28"/>
          <w:szCs w:val="28"/>
        </w:rPr>
        <w:t xml:space="preserve">и надзорных органов; </w:t>
      </w:r>
    </w:p>
    <w:p w14:paraId="3B6F3199" w14:textId="1397E3F8" w:rsidR="00D3606D" w:rsidRPr="00416274" w:rsidRDefault="00DE2B01" w:rsidP="00D55B4D">
      <w:pPr>
        <w:pStyle w:val="ConsPlusNormal"/>
        <w:tabs>
          <w:tab w:val="left" w:pos="709"/>
        </w:tabs>
        <w:ind w:right="-143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</w:t>
      </w:r>
      <w:r w:rsidR="00C17FFB">
        <w:rPr>
          <w:rFonts w:ascii="PT Astra Serif" w:hAnsi="PT Astra Serif"/>
          <w:sz w:val="28"/>
          <w:szCs w:val="28"/>
        </w:rPr>
        <w:t>б</w:t>
      </w:r>
      <w:r w:rsidR="00D55B4D" w:rsidRPr="00416274">
        <w:rPr>
          <w:rFonts w:ascii="PT Astra Serif" w:hAnsi="PT Astra Serif"/>
          <w:sz w:val="28"/>
          <w:szCs w:val="28"/>
        </w:rPr>
        <w:t>) </w:t>
      </w:r>
      <w:r w:rsidR="00F52BD2" w:rsidRPr="00416274">
        <w:rPr>
          <w:rFonts w:ascii="PT Astra Serif" w:hAnsi="PT Astra Serif"/>
          <w:sz w:val="28"/>
          <w:szCs w:val="28"/>
        </w:rPr>
        <w:t xml:space="preserve">оценка результативности профессиональной служебной деятельности </w:t>
      </w:r>
      <w:r w:rsidR="00C17FFB">
        <w:rPr>
          <w:rFonts w:ascii="PT Astra Serif" w:hAnsi="PT Astra Serif"/>
          <w:sz w:val="28"/>
          <w:szCs w:val="28"/>
        </w:rPr>
        <w:t>работников</w:t>
      </w:r>
      <w:r w:rsidR="00F52BD2" w:rsidRPr="00416274">
        <w:rPr>
          <w:rFonts w:ascii="PT Astra Serif" w:hAnsi="PT Astra Serif"/>
          <w:sz w:val="28"/>
          <w:szCs w:val="28"/>
        </w:rPr>
        <w:t>;</w:t>
      </w:r>
      <w:r w:rsidR="00005E96" w:rsidRPr="00416274">
        <w:rPr>
          <w:rFonts w:ascii="PT Astra Serif" w:hAnsi="PT Astra Serif"/>
          <w:sz w:val="28"/>
          <w:szCs w:val="28"/>
        </w:rPr>
        <w:t xml:space="preserve"> </w:t>
      </w:r>
    </w:p>
    <w:p w14:paraId="33CE9A1E" w14:textId="451165F5" w:rsidR="00D3606D" w:rsidRPr="00416274" w:rsidRDefault="00DE2B01" w:rsidP="00B712B4">
      <w:pPr>
        <w:pStyle w:val="ConsPlusNormal"/>
        <w:ind w:right="-143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</w:t>
      </w:r>
      <w:r w:rsidR="00C17FFB">
        <w:rPr>
          <w:rFonts w:ascii="PT Astra Serif" w:hAnsi="PT Astra Serif"/>
          <w:sz w:val="28"/>
          <w:szCs w:val="28"/>
        </w:rPr>
        <w:t>в</w:t>
      </w:r>
      <w:r w:rsidR="00D55B4D" w:rsidRPr="00416274">
        <w:rPr>
          <w:rFonts w:ascii="PT Astra Serif" w:hAnsi="PT Astra Serif"/>
          <w:sz w:val="28"/>
          <w:szCs w:val="28"/>
        </w:rPr>
        <w:t>) </w:t>
      </w:r>
      <w:r w:rsidR="00F52BD2" w:rsidRPr="00416274">
        <w:rPr>
          <w:rFonts w:ascii="PT Astra Serif" w:hAnsi="PT Astra Serif"/>
          <w:sz w:val="28"/>
          <w:szCs w:val="28"/>
        </w:rPr>
        <w:t xml:space="preserve">несоблюдение при исполнении должностных обязанностей требований </w:t>
      </w:r>
      <w:hyperlink r:id="rId9">
        <w:r w:rsidR="00F52BD2" w:rsidRPr="00416274">
          <w:rPr>
            <w:rFonts w:ascii="PT Astra Serif" w:hAnsi="PT Astra Serif"/>
            <w:sz w:val="28"/>
            <w:szCs w:val="28"/>
          </w:rPr>
          <w:t>Конституции</w:t>
        </w:r>
      </w:hyperlink>
      <w:r w:rsidR="00F52BD2" w:rsidRPr="00416274">
        <w:rPr>
          <w:rFonts w:ascii="PT Astra Serif" w:hAnsi="PT Astra Serif"/>
          <w:sz w:val="28"/>
          <w:szCs w:val="28"/>
        </w:rPr>
        <w:t xml:space="preserve"> Российской Федерации, федеральных конституционных законов, федеральных законов и иных нормативных правовых актов Российской Федерации, Тульской области;</w:t>
      </w:r>
    </w:p>
    <w:p w14:paraId="17FB3B15" w14:textId="47812FB6" w:rsidR="00D3606D" w:rsidRPr="00416274" w:rsidRDefault="00DE2B01" w:rsidP="00DE2B01">
      <w:pPr>
        <w:pStyle w:val="ConsPlusNormal"/>
        <w:tabs>
          <w:tab w:val="left" w:pos="709"/>
        </w:tabs>
        <w:ind w:right="-143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</w:t>
      </w:r>
      <w:r w:rsidR="00C17FFB">
        <w:rPr>
          <w:rFonts w:ascii="PT Astra Serif" w:hAnsi="PT Astra Serif"/>
          <w:sz w:val="28"/>
          <w:szCs w:val="28"/>
        </w:rPr>
        <w:t>г</w:t>
      </w:r>
      <w:r w:rsidR="00D55B4D" w:rsidRPr="00416274">
        <w:rPr>
          <w:rFonts w:ascii="PT Astra Serif" w:hAnsi="PT Astra Serif"/>
          <w:sz w:val="28"/>
          <w:szCs w:val="28"/>
        </w:rPr>
        <w:t>) </w:t>
      </w:r>
      <w:r w:rsidR="00F52BD2" w:rsidRPr="00416274">
        <w:rPr>
          <w:rFonts w:ascii="PT Astra Serif" w:hAnsi="PT Astra Serif"/>
          <w:sz w:val="28"/>
          <w:szCs w:val="28"/>
        </w:rPr>
        <w:t>несоблюдение при исполнении должностных обязанностей требований муниципальных правовых актов</w:t>
      </w:r>
      <w:r w:rsidR="00646810" w:rsidRPr="00416274">
        <w:rPr>
          <w:rFonts w:ascii="PT Astra Serif" w:hAnsi="PT Astra Serif"/>
          <w:sz w:val="28"/>
          <w:szCs w:val="28"/>
        </w:rPr>
        <w:t>, локальных нормативно-правовых актов</w:t>
      </w:r>
      <w:r w:rsidR="00F52BD2" w:rsidRPr="00416274">
        <w:rPr>
          <w:rFonts w:ascii="PT Astra Serif" w:hAnsi="PT Astra Serif"/>
          <w:sz w:val="28"/>
          <w:szCs w:val="28"/>
        </w:rPr>
        <w:t>;</w:t>
      </w:r>
      <w:r w:rsidR="00005E96" w:rsidRPr="00416274">
        <w:rPr>
          <w:rFonts w:ascii="PT Astra Serif" w:hAnsi="PT Astra Serif"/>
          <w:sz w:val="28"/>
          <w:szCs w:val="28"/>
        </w:rPr>
        <w:t xml:space="preserve"> </w:t>
      </w:r>
    </w:p>
    <w:p w14:paraId="1C16415D" w14:textId="42102C70" w:rsidR="00D3606D" w:rsidRPr="00416274" w:rsidRDefault="00DE2B01" w:rsidP="00B712B4">
      <w:pPr>
        <w:pStyle w:val="ConsPlusNormal"/>
        <w:ind w:right="-143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</w:t>
      </w:r>
      <w:r w:rsidR="0001081A">
        <w:rPr>
          <w:rFonts w:ascii="PT Astra Serif" w:hAnsi="PT Astra Serif"/>
          <w:sz w:val="28"/>
          <w:szCs w:val="28"/>
        </w:rPr>
        <w:t>д</w:t>
      </w:r>
      <w:r w:rsidR="00D55B4D" w:rsidRPr="00416274">
        <w:rPr>
          <w:rFonts w:ascii="PT Astra Serif" w:hAnsi="PT Astra Serif"/>
          <w:sz w:val="28"/>
          <w:szCs w:val="28"/>
        </w:rPr>
        <w:t>) </w:t>
      </w:r>
      <w:r w:rsidR="00F52BD2" w:rsidRPr="00416274">
        <w:rPr>
          <w:rFonts w:ascii="PT Astra Serif" w:hAnsi="PT Astra Serif"/>
          <w:sz w:val="28"/>
          <w:szCs w:val="28"/>
        </w:rPr>
        <w:t>несоблюдение правил внутреннего трудового распорядка, в том числе: режима рабочего времени, правил служебного поведения, делового общения;</w:t>
      </w:r>
    </w:p>
    <w:p w14:paraId="1CD6511F" w14:textId="685444D8" w:rsidR="00D3606D" w:rsidRPr="00416274" w:rsidRDefault="0001081A" w:rsidP="009B5806">
      <w:pPr>
        <w:pStyle w:val="ConsPlusNormal"/>
        <w:tabs>
          <w:tab w:val="left" w:pos="709"/>
        </w:tabs>
        <w:ind w:right="-143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е</w:t>
      </w:r>
      <w:r w:rsidR="007708A8" w:rsidRPr="00416274">
        <w:rPr>
          <w:rFonts w:ascii="PT Astra Serif" w:hAnsi="PT Astra Serif"/>
          <w:sz w:val="28"/>
          <w:szCs w:val="28"/>
        </w:rPr>
        <w:t>) </w:t>
      </w:r>
      <w:r w:rsidR="00F52BD2" w:rsidRPr="00416274">
        <w:rPr>
          <w:rFonts w:ascii="PT Astra Serif" w:hAnsi="PT Astra Serif"/>
          <w:sz w:val="28"/>
          <w:szCs w:val="28"/>
        </w:rPr>
        <w:t xml:space="preserve">несоблюдение при исполнении должностных обязанностей прав </w:t>
      </w:r>
      <w:r w:rsidR="007221C2" w:rsidRPr="00416274">
        <w:rPr>
          <w:rFonts w:ascii="PT Astra Serif" w:hAnsi="PT Astra Serif"/>
          <w:sz w:val="28"/>
          <w:szCs w:val="28"/>
        </w:rPr>
        <w:t xml:space="preserve">          </w:t>
      </w:r>
      <w:r w:rsidR="00D55B4D" w:rsidRPr="00416274">
        <w:rPr>
          <w:rFonts w:ascii="PT Astra Serif" w:hAnsi="PT Astra Serif"/>
          <w:sz w:val="28"/>
          <w:szCs w:val="28"/>
        </w:rPr>
        <w:t xml:space="preserve">            </w:t>
      </w:r>
      <w:r w:rsidR="007221C2" w:rsidRPr="00416274">
        <w:rPr>
          <w:rFonts w:ascii="PT Astra Serif" w:hAnsi="PT Astra Serif"/>
          <w:sz w:val="28"/>
          <w:szCs w:val="28"/>
        </w:rPr>
        <w:t xml:space="preserve"> </w:t>
      </w:r>
      <w:r w:rsidR="00F52BD2" w:rsidRPr="00416274">
        <w:rPr>
          <w:rFonts w:ascii="PT Astra Serif" w:hAnsi="PT Astra Serif"/>
          <w:sz w:val="28"/>
          <w:szCs w:val="28"/>
        </w:rPr>
        <w:t>и законных интересов граждан и организаций, в том числе несвоевременное рассмотрение обращений граждан;</w:t>
      </w:r>
    </w:p>
    <w:p w14:paraId="49DC5288" w14:textId="194D0CE0" w:rsidR="00D3606D" w:rsidRPr="00416274" w:rsidRDefault="00D55B4D" w:rsidP="00B712B4">
      <w:pPr>
        <w:pStyle w:val="ConsPlusNormal"/>
        <w:ind w:right="-143"/>
        <w:jc w:val="both"/>
        <w:rPr>
          <w:rFonts w:ascii="PT Astra Serif" w:hAnsi="PT Astra Serif"/>
          <w:sz w:val="28"/>
          <w:szCs w:val="28"/>
        </w:rPr>
      </w:pPr>
      <w:r w:rsidRPr="00416274">
        <w:rPr>
          <w:rFonts w:ascii="PT Astra Serif" w:hAnsi="PT Astra Serif"/>
          <w:sz w:val="28"/>
          <w:szCs w:val="28"/>
        </w:rPr>
        <w:t xml:space="preserve">          </w:t>
      </w:r>
      <w:r w:rsidR="0001081A">
        <w:rPr>
          <w:rFonts w:ascii="PT Astra Serif" w:hAnsi="PT Astra Serif"/>
          <w:sz w:val="28"/>
          <w:szCs w:val="28"/>
        </w:rPr>
        <w:t>ж</w:t>
      </w:r>
      <w:r w:rsidRPr="00416274">
        <w:rPr>
          <w:rFonts w:ascii="PT Astra Serif" w:hAnsi="PT Astra Serif"/>
          <w:sz w:val="28"/>
          <w:szCs w:val="28"/>
        </w:rPr>
        <w:t>) </w:t>
      </w:r>
      <w:r w:rsidR="00F52BD2" w:rsidRPr="00416274">
        <w:rPr>
          <w:rFonts w:ascii="PT Astra Serif" w:hAnsi="PT Astra Serif"/>
          <w:sz w:val="28"/>
          <w:szCs w:val="28"/>
        </w:rPr>
        <w:t>неисполнение или ненадлежащее исполнение должностных обязанностей, установленных должностной инструкцией;</w:t>
      </w:r>
    </w:p>
    <w:p w14:paraId="2457046C" w14:textId="60299BDB" w:rsidR="00D3606D" w:rsidRPr="00416274" w:rsidRDefault="00D55B4D" w:rsidP="009B5806">
      <w:pPr>
        <w:pStyle w:val="ConsPlusNormal"/>
        <w:tabs>
          <w:tab w:val="left" w:pos="709"/>
        </w:tabs>
        <w:ind w:right="-143"/>
        <w:jc w:val="both"/>
        <w:rPr>
          <w:rFonts w:ascii="PT Astra Serif" w:hAnsi="PT Astra Serif"/>
          <w:sz w:val="28"/>
          <w:szCs w:val="28"/>
        </w:rPr>
      </w:pPr>
      <w:r w:rsidRPr="00416274">
        <w:rPr>
          <w:rFonts w:ascii="PT Astra Serif" w:hAnsi="PT Astra Serif"/>
          <w:sz w:val="28"/>
          <w:szCs w:val="28"/>
        </w:rPr>
        <w:t xml:space="preserve">          </w:t>
      </w:r>
      <w:r w:rsidR="0032262F">
        <w:rPr>
          <w:rFonts w:ascii="PT Astra Serif" w:hAnsi="PT Astra Serif"/>
          <w:sz w:val="28"/>
          <w:szCs w:val="28"/>
        </w:rPr>
        <w:t>з</w:t>
      </w:r>
      <w:r w:rsidRPr="00416274">
        <w:rPr>
          <w:rFonts w:ascii="PT Astra Serif" w:hAnsi="PT Astra Serif"/>
          <w:sz w:val="28"/>
          <w:szCs w:val="28"/>
        </w:rPr>
        <w:t>) </w:t>
      </w:r>
      <w:r w:rsidR="00F52BD2" w:rsidRPr="00416274">
        <w:rPr>
          <w:rFonts w:ascii="PT Astra Serif" w:hAnsi="PT Astra Serif"/>
          <w:sz w:val="28"/>
          <w:szCs w:val="28"/>
        </w:rPr>
        <w:t>утеря предоставленных для исполнения должностных обязанностей: служебных удостоверений, служебных документов, материальных ценностей;</w:t>
      </w:r>
    </w:p>
    <w:p w14:paraId="395174FB" w14:textId="0B392DED" w:rsidR="00D3606D" w:rsidRPr="00416274" w:rsidRDefault="00D55B4D" w:rsidP="00B712B4">
      <w:pPr>
        <w:pStyle w:val="ConsPlusNormal"/>
        <w:ind w:right="-143"/>
        <w:jc w:val="both"/>
        <w:rPr>
          <w:rFonts w:ascii="PT Astra Serif" w:hAnsi="PT Astra Serif"/>
          <w:sz w:val="28"/>
          <w:szCs w:val="28"/>
        </w:rPr>
      </w:pPr>
      <w:r w:rsidRPr="00416274">
        <w:rPr>
          <w:rFonts w:ascii="PT Astra Serif" w:hAnsi="PT Astra Serif"/>
          <w:sz w:val="28"/>
          <w:szCs w:val="28"/>
        </w:rPr>
        <w:t xml:space="preserve">          </w:t>
      </w:r>
      <w:r w:rsidR="0032262F">
        <w:rPr>
          <w:rFonts w:ascii="PT Astra Serif" w:hAnsi="PT Astra Serif"/>
          <w:sz w:val="28"/>
          <w:szCs w:val="28"/>
        </w:rPr>
        <w:t>и</w:t>
      </w:r>
      <w:r w:rsidRPr="00416274">
        <w:rPr>
          <w:rFonts w:ascii="PT Astra Serif" w:hAnsi="PT Astra Serif"/>
          <w:sz w:val="28"/>
          <w:szCs w:val="28"/>
        </w:rPr>
        <w:t>) </w:t>
      </w:r>
      <w:r w:rsidR="00F52BD2" w:rsidRPr="00416274">
        <w:rPr>
          <w:rFonts w:ascii="PT Astra Serif" w:hAnsi="PT Astra Serif"/>
          <w:sz w:val="28"/>
          <w:szCs w:val="28"/>
        </w:rPr>
        <w:t xml:space="preserve">неисполнение (ненадлежащее исполнение) поручений и указаний вышестоящих в порядке подчиненности руководителей, данных в пределах </w:t>
      </w:r>
      <w:r w:rsidR="00C11BD1" w:rsidRPr="00416274">
        <w:rPr>
          <w:rFonts w:ascii="PT Astra Serif" w:hAnsi="PT Astra Serif"/>
          <w:sz w:val="28"/>
          <w:szCs w:val="28"/>
        </w:rPr>
        <w:t xml:space="preserve">   </w:t>
      </w:r>
      <w:r w:rsidR="00F52BD2" w:rsidRPr="00416274">
        <w:rPr>
          <w:rFonts w:ascii="PT Astra Serif" w:hAnsi="PT Astra Serif"/>
          <w:sz w:val="28"/>
          <w:szCs w:val="28"/>
        </w:rPr>
        <w:t xml:space="preserve">их полномочий, в том числе нарушение сроков исполнения поручений </w:t>
      </w:r>
      <w:r w:rsidR="007221C2" w:rsidRPr="00416274">
        <w:rPr>
          <w:rFonts w:ascii="PT Astra Serif" w:hAnsi="PT Astra Serif"/>
          <w:sz w:val="28"/>
          <w:szCs w:val="28"/>
        </w:rPr>
        <w:t xml:space="preserve">           </w:t>
      </w:r>
      <w:r w:rsidRPr="00416274">
        <w:rPr>
          <w:rFonts w:ascii="PT Astra Serif" w:hAnsi="PT Astra Serif"/>
          <w:sz w:val="28"/>
          <w:szCs w:val="28"/>
        </w:rPr>
        <w:t xml:space="preserve">      </w:t>
      </w:r>
      <w:r w:rsidR="00F52BD2" w:rsidRPr="00416274">
        <w:rPr>
          <w:rFonts w:ascii="PT Astra Serif" w:hAnsi="PT Astra Serif"/>
          <w:sz w:val="28"/>
          <w:szCs w:val="28"/>
        </w:rPr>
        <w:t>и указаний; невыполнение актов администрации муниципального образования город Тула;</w:t>
      </w:r>
    </w:p>
    <w:p w14:paraId="0501A18C" w14:textId="5B81A469" w:rsidR="00D3606D" w:rsidRPr="00416274" w:rsidRDefault="00D55B4D" w:rsidP="00DE2B01">
      <w:pPr>
        <w:pStyle w:val="ConsPlusNormal"/>
        <w:tabs>
          <w:tab w:val="left" w:pos="709"/>
        </w:tabs>
        <w:ind w:right="-143"/>
        <w:jc w:val="both"/>
        <w:rPr>
          <w:rFonts w:ascii="PT Astra Serif" w:hAnsi="PT Astra Serif"/>
          <w:sz w:val="28"/>
          <w:szCs w:val="28"/>
        </w:rPr>
      </w:pPr>
      <w:r w:rsidRPr="00416274">
        <w:rPr>
          <w:rFonts w:ascii="PT Astra Serif" w:hAnsi="PT Astra Serif"/>
          <w:sz w:val="28"/>
          <w:szCs w:val="28"/>
        </w:rPr>
        <w:t xml:space="preserve">          </w:t>
      </w:r>
      <w:r w:rsidR="0032262F">
        <w:rPr>
          <w:rFonts w:ascii="PT Astra Serif" w:hAnsi="PT Astra Serif"/>
          <w:sz w:val="28"/>
          <w:szCs w:val="28"/>
        </w:rPr>
        <w:t>к</w:t>
      </w:r>
      <w:r w:rsidRPr="00416274">
        <w:rPr>
          <w:rFonts w:ascii="PT Astra Serif" w:hAnsi="PT Astra Serif"/>
          <w:sz w:val="28"/>
          <w:szCs w:val="28"/>
        </w:rPr>
        <w:t>) </w:t>
      </w:r>
      <w:r w:rsidR="00F52BD2" w:rsidRPr="00416274">
        <w:rPr>
          <w:rFonts w:ascii="PT Astra Serif" w:hAnsi="PT Astra Serif"/>
          <w:sz w:val="28"/>
          <w:szCs w:val="28"/>
        </w:rPr>
        <w:t xml:space="preserve">однократное грубое нарушение </w:t>
      </w:r>
      <w:r w:rsidR="0032262F">
        <w:rPr>
          <w:rFonts w:ascii="PT Astra Serif" w:hAnsi="PT Astra Serif"/>
          <w:sz w:val="28"/>
          <w:szCs w:val="28"/>
        </w:rPr>
        <w:t xml:space="preserve">работником </w:t>
      </w:r>
      <w:r w:rsidR="00F52BD2" w:rsidRPr="00416274">
        <w:rPr>
          <w:rFonts w:ascii="PT Astra Serif" w:hAnsi="PT Astra Serif"/>
          <w:sz w:val="28"/>
          <w:szCs w:val="28"/>
        </w:rPr>
        <w:t>должностных обязанностей, в том числе: прогул; появление на службе</w:t>
      </w:r>
      <w:r w:rsidR="0032262F">
        <w:rPr>
          <w:rFonts w:ascii="PT Astra Serif" w:hAnsi="PT Astra Serif"/>
          <w:sz w:val="28"/>
          <w:szCs w:val="28"/>
        </w:rPr>
        <w:t xml:space="preserve"> </w:t>
      </w:r>
      <w:r w:rsidR="00F52BD2" w:rsidRPr="00416274">
        <w:rPr>
          <w:rFonts w:ascii="PT Astra Serif" w:hAnsi="PT Astra Serif"/>
          <w:sz w:val="28"/>
          <w:szCs w:val="28"/>
        </w:rPr>
        <w:t xml:space="preserve">в состоянии алкогольного, наркотического или иного токсического опьянения; </w:t>
      </w:r>
      <w:r w:rsidRPr="00416274">
        <w:rPr>
          <w:rFonts w:ascii="PT Astra Serif" w:hAnsi="PT Astra Serif"/>
          <w:sz w:val="28"/>
          <w:szCs w:val="28"/>
        </w:rPr>
        <w:t xml:space="preserve"> </w:t>
      </w:r>
      <w:r w:rsidR="00F52BD2" w:rsidRPr="00416274">
        <w:rPr>
          <w:rFonts w:ascii="PT Astra Serif" w:hAnsi="PT Astra Serif"/>
          <w:sz w:val="28"/>
          <w:szCs w:val="28"/>
        </w:rPr>
        <w:t xml:space="preserve">разглашение сведений, составляющих государственную или иную охраняемую законом тайну, и служебной информации, ставших известными муниципальному служащему в связи с исполнением им должностных обязанностей; совершение по месту службы хищения (в том числе мелкого) чужого имущества, растраты, умышленного уничтожения или повреждения такого имущества, установленных вступившим в законную силу приговором суда или постановлением органа, уполномоченного рассматривать дела </w:t>
      </w:r>
      <w:r w:rsidR="007221C2" w:rsidRPr="00416274">
        <w:rPr>
          <w:rFonts w:ascii="PT Astra Serif" w:hAnsi="PT Astra Serif"/>
          <w:sz w:val="28"/>
          <w:szCs w:val="28"/>
        </w:rPr>
        <w:t xml:space="preserve">       </w:t>
      </w:r>
      <w:r w:rsidR="009B5806" w:rsidRPr="00416274">
        <w:rPr>
          <w:rFonts w:ascii="PT Astra Serif" w:hAnsi="PT Astra Serif"/>
          <w:sz w:val="28"/>
          <w:szCs w:val="28"/>
        </w:rPr>
        <w:t xml:space="preserve"> </w:t>
      </w:r>
      <w:r w:rsidR="00F52BD2" w:rsidRPr="00416274">
        <w:rPr>
          <w:rFonts w:ascii="PT Astra Serif" w:hAnsi="PT Astra Serif"/>
          <w:sz w:val="28"/>
          <w:szCs w:val="28"/>
        </w:rPr>
        <w:t>об административных правонарушениях;</w:t>
      </w:r>
    </w:p>
    <w:p w14:paraId="2A9F1B9A" w14:textId="5FFF14C4" w:rsidR="00D3606D" w:rsidRPr="00416274" w:rsidRDefault="00D55B4D" w:rsidP="00B712B4">
      <w:pPr>
        <w:pStyle w:val="ConsPlusNormal"/>
        <w:ind w:right="-143"/>
        <w:jc w:val="both"/>
        <w:rPr>
          <w:rFonts w:ascii="PT Astra Serif" w:hAnsi="PT Astra Serif"/>
          <w:sz w:val="28"/>
          <w:szCs w:val="28"/>
        </w:rPr>
      </w:pPr>
      <w:r w:rsidRPr="00416274">
        <w:rPr>
          <w:rFonts w:ascii="PT Astra Serif" w:hAnsi="PT Astra Serif"/>
          <w:sz w:val="28"/>
          <w:szCs w:val="28"/>
        </w:rPr>
        <w:t xml:space="preserve">     </w:t>
      </w:r>
      <w:r w:rsidR="0032262F">
        <w:rPr>
          <w:rFonts w:ascii="PT Astra Serif" w:hAnsi="PT Astra Serif"/>
          <w:sz w:val="28"/>
          <w:szCs w:val="28"/>
        </w:rPr>
        <w:t xml:space="preserve">     л</w:t>
      </w:r>
      <w:r w:rsidRPr="00416274">
        <w:rPr>
          <w:rFonts w:ascii="PT Astra Serif" w:hAnsi="PT Astra Serif"/>
          <w:sz w:val="28"/>
          <w:szCs w:val="28"/>
        </w:rPr>
        <w:t>) </w:t>
      </w:r>
      <w:r w:rsidR="00F52BD2" w:rsidRPr="00416274">
        <w:rPr>
          <w:rFonts w:ascii="PT Astra Serif" w:hAnsi="PT Astra Serif"/>
          <w:sz w:val="28"/>
          <w:szCs w:val="28"/>
        </w:rPr>
        <w:t xml:space="preserve">совершение виновных действий </w:t>
      </w:r>
      <w:r w:rsidR="0032262F">
        <w:rPr>
          <w:rFonts w:ascii="PT Astra Serif" w:hAnsi="PT Astra Serif"/>
          <w:sz w:val="28"/>
          <w:szCs w:val="28"/>
        </w:rPr>
        <w:t>работником</w:t>
      </w:r>
      <w:r w:rsidR="00F52BD2" w:rsidRPr="00416274">
        <w:rPr>
          <w:rFonts w:ascii="PT Astra Serif" w:hAnsi="PT Astra Serif"/>
          <w:sz w:val="28"/>
          <w:szCs w:val="28"/>
        </w:rPr>
        <w:t>, непосредственно обслуживающим денежные или товарные ценности, если эти действия дают основание для утраты доверия к нему представителя нанимателя (работодателя);</w:t>
      </w:r>
    </w:p>
    <w:p w14:paraId="34F2AF13" w14:textId="7B70F865" w:rsidR="00D3606D" w:rsidRPr="00EA54DB" w:rsidRDefault="00311BB1" w:rsidP="00BD31A9">
      <w:pPr>
        <w:pStyle w:val="ConsPlusNormal"/>
        <w:tabs>
          <w:tab w:val="left" w:pos="709"/>
        </w:tabs>
        <w:ind w:right="-143"/>
        <w:jc w:val="both"/>
        <w:rPr>
          <w:rFonts w:ascii="PT Astra Serif" w:hAnsi="PT Astra Serif"/>
          <w:sz w:val="28"/>
          <w:szCs w:val="28"/>
        </w:rPr>
      </w:pPr>
      <w:r w:rsidRPr="00416274">
        <w:rPr>
          <w:rFonts w:ascii="PT Astra Serif" w:hAnsi="PT Astra Serif"/>
          <w:sz w:val="28"/>
          <w:szCs w:val="28"/>
        </w:rPr>
        <w:t xml:space="preserve">         </w:t>
      </w:r>
      <w:r w:rsidR="009B5806" w:rsidRPr="00416274">
        <w:rPr>
          <w:rFonts w:ascii="PT Astra Serif" w:hAnsi="PT Astra Serif"/>
          <w:sz w:val="28"/>
          <w:szCs w:val="28"/>
        </w:rPr>
        <w:t xml:space="preserve"> </w:t>
      </w:r>
      <w:r w:rsidR="0032262F">
        <w:rPr>
          <w:rFonts w:ascii="PT Astra Serif" w:hAnsi="PT Astra Serif"/>
          <w:sz w:val="28"/>
          <w:szCs w:val="28"/>
        </w:rPr>
        <w:t>м</w:t>
      </w:r>
      <w:r w:rsidR="007708A8" w:rsidRPr="00416274">
        <w:rPr>
          <w:rFonts w:ascii="PT Astra Serif" w:hAnsi="PT Astra Serif"/>
          <w:sz w:val="28"/>
          <w:szCs w:val="28"/>
        </w:rPr>
        <w:t>) </w:t>
      </w:r>
      <w:r w:rsidR="00F52BD2" w:rsidRPr="00416274">
        <w:rPr>
          <w:rFonts w:ascii="PT Astra Serif" w:hAnsi="PT Astra Serif"/>
          <w:sz w:val="28"/>
          <w:szCs w:val="28"/>
        </w:rPr>
        <w:t>несвоевременное предоставление информации, сведений.</w:t>
      </w:r>
    </w:p>
    <w:p w14:paraId="732D6290" w14:textId="020A0FB9" w:rsidR="00BD31A9" w:rsidRDefault="00BD31A9" w:rsidP="00BD31A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</w:t>
      </w:r>
      <w:r>
        <w:rPr>
          <w:rFonts w:ascii="PT Astra Serif" w:hAnsi="PT Astra Serif" w:cs="PT Astra Serif"/>
          <w:sz w:val="28"/>
          <w:szCs w:val="28"/>
        </w:rPr>
        <w:t xml:space="preserve">В случае изменения размера поощрения на имя нанимателя (представителя нанимателя) направляется служебная записка руководителя отраслевого (функционального) или территориального органа администрации города Тулы, согласованная с заместителем главы администрации города Тулы, курирующим отраслевой (функциональный) или территориальный орган администрации города Тулы, руководителем аппарата администрации города Тулы, с указанием периода изменения </w:t>
      </w:r>
      <w:r w:rsidR="00DD321D">
        <w:rPr>
          <w:rFonts w:ascii="PT Astra Serif" w:hAnsi="PT Astra Serif" w:cs="PT Astra Serif"/>
          <w:sz w:val="28"/>
          <w:szCs w:val="28"/>
        </w:rPr>
        <w:t xml:space="preserve">         </w:t>
      </w:r>
      <w:r>
        <w:rPr>
          <w:rFonts w:ascii="PT Astra Serif" w:hAnsi="PT Astra Serif" w:cs="PT Astra Serif"/>
          <w:sz w:val="28"/>
          <w:szCs w:val="28"/>
        </w:rPr>
        <w:t>и размера поощрения. К служебной записке на имя нанимателя (представителя нанимателя) прилагается письменное объяснение работника. В случае отказа работника представить письменное объяснение составляется соответствующий акт.</w:t>
      </w:r>
    </w:p>
    <w:p w14:paraId="677297E9" w14:textId="5AAF6388" w:rsidR="00BD31A9" w:rsidRDefault="00BD31A9" w:rsidP="00BD31A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  19</w:t>
      </w:r>
      <w:r w:rsidR="004357EC">
        <w:rPr>
          <w:rFonts w:ascii="PT Astra Serif" w:hAnsi="PT Astra Serif" w:cs="PT Astra Serif"/>
          <w:sz w:val="28"/>
          <w:szCs w:val="28"/>
        </w:rPr>
        <w:t>. </w:t>
      </w:r>
      <w:r>
        <w:rPr>
          <w:rFonts w:ascii="PT Astra Serif" w:hAnsi="PT Astra Serif" w:cs="PT Astra Serif"/>
          <w:sz w:val="28"/>
          <w:szCs w:val="28"/>
        </w:rPr>
        <w:t>Порядок проведения оценки результативности профессиональной служебной деятельности работника устанавливается локальным актом.</w:t>
      </w:r>
    </w:p>
    <w:p w14:paraId="1A548728" w14:textId="5C070AD1" w:rsidR="00BD31A9" w:rsidRDefault="00BD31A9" w:rsidP="00BD31A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  20</w:t>
      </w:r>
      <w:r w:rsidR="004357EC">
        <w:rPr>
          <w:rFonts w:ascii="PT Astra Serif" w:hAnsi="PT Astra Serif" w:cs="PT Astra Serif"/>
          <w:sz w:val="28"/>
          <w:szCs w:val="28"/>
        </w:rPr>
        <w:t>. </w:t>
      </w:r>
      <w:r>
        <w:rPr>
          <w:rFonts w:ascii="PT Astra Serif" w:hAnsi="PT Astra Serif" w:cs="PT Astra Serif"/>
          <w:sz w:val="28"/>
          <w:szCs w:val="28"/>
        </w:rPr>
        <w:t xml:space="preserve">Поощрение выплачивается за истекший месяц одновременно </w:t>
      </w:r>
      <w:r w:rsidR="00DD321D">
        <w:rPr>
          <w:rFonts w:ascii="PT Astra Serif" w:hAnsi="PT Astra Serif" w:cs="PT Astra Serif"/>
          <w:sz w:val="28"/>
          <w:szCs w:val="28"/>
        </w:rPr>
        <w:t xml:space="preserve">           </w:t>
      </w:r>
      <w:r>
        <w:rPr>
          <w:rFonts w:ascii="PT Astra Serif" w:hAnsi="PT Astra Serif" w:cs="PT Astra Serif"/>
          <w:sz w:val="28"/>
          <w:szCs w:val="28"/>
        </w:rPr>
        <w:t>с выплатой должностного оклада.</w:t>
      </w:r>
    </w:p>
    <w:p w14:paraId="1D1B5946" w14:textId="77777777" w:rsidR="00F52BD2" w:rsidRPr="008D5652" w:rsidRDefault="00F52BD2" w:rsidP="00B712B4">
      <w:pPr>
        <w:pStyle w:val="ConsPlusNormal"/>
        <w:ind w:right="-143"/>
        <w:jc w:val="both"/>
        <w:rPr>
          <w:rFonts w:ascii="PT Astra Serif" w:hAnsi="PT Astra Serif"/>
          <w:sz w:val="28"/>
          <w:szCs w:val="28"/>
        </w:rPr>
      </w:pPr>
    </w:p>
    <w:p w14:paraId="2E8B850F" w14:textId="77777777" w:rsidR="002107FF" w:rsidRDefault="002107FF" w:rsidP="00B712B4">
      <w:pPr>
        <w:pStyle w:val="ConsPlusTitle"/>
        <w:ind w:right="-143"/>
        <w:jc w:val="center"/>
        <w:outlineLvl w:val="1"/>
        <w:rPr>
          <w:rFonts w:ascii="PT Astra Serif" w:hAnsi="PT Astra Serif"/>
          <w:b w:val="0"/>
          <w:sz w:val="28"/>
          <w:szCs w:val="28"/>
        </w:rPr>
      </w:pPr>
    </w:p>
    <w:p w14:paraId="21FFCFCF" w14:textId="7441B6DE" w:rsidR="002B365C" w:rsidRDefault="00A6322B" w:rsidP="00BD31A9">
      <w:pPr>
        <w:pStyle w:val="ConsPlusTitle"/>
        <w:ind w:right="-143"/>
        <w:jc w:val="center"/>
        <w:outlineLvl w:val="1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 xml:space="preserve">РАЗДЕЛ </w:t>
      </w:r>
      <w:r>
        <w:rPr>
          <w:rFonts w:ascii="PT Astra Serif" w:hAnsi="PT Astra Serif"/>
          <w:b w:val="0"/>
          <w:sz w:val="28"/>
          <w:szCs w:val="28"/>
          <w:lang w:val="en-US"/>
        </w:rPr>
        <w:t>V</w:t>
      </w:r>
      <w:r w:rsidR="00BD31A9">
        <w:rPr>
          <w:rFonts w:ascii="PT Astra Serif" w:hAnsi="PT Astra Serif"/>
          <w:b w:val="0"/>
          <w:sz w:val="28"/>
          <w:szCs w:val="28"/>
          <w:lang w:val="en-US"/>
        </w:rPr>
        <w:t>I</w:t>
      </w:r>
    </w:p>
    <w:p w14:paraId="7398B7A4" w14:textId="77777777" w:rsidR="00A614D3" w:rsidRDefault="002B365C" w:rsidP="00B712B4">
      <w:pPr>
        <w:spacing w:after="0" w:line="240" w:lineRule="auto"/>
        <w:ind w:right="-143"/>
        <w:jc w:val="center"/>
        <w:rPr>
          <w:rFonts w:ascii="PT Astra Serif" w:hAnsi="PT Astra Serif" w:cs="Times New Roman"/>
          <w:sz w:val="28"/>
          <w:szCs w:val="28"/>
        </w:rPr>
      </w:pPr>
      <w:r w:rsidRPr="00416274">
        <w:rPr>
          <w:rFonts w:ascii="PT Astra Serif" w:hAnsi="PT Astra Serif" w:cs="Times New Roman"/>
          <w:sz w:val="28"/>
          <w:szCs w:val="28"/>
        </w:rPr>
        <w:t>ПРЕМИИ</w:t>
      </w:r>
      <w:r w:rsidR="00A614D3">
        <w:rPr>
          <w:rFonts w:ascii="PT Astra Serif" w:hAnsi="PT Astra Serif" w:cs="Times New Roman"/>
          <w:sz w:val="28"/>
          <w:szCs w:val="28"/>
        </w:rPr>
        <w:t>, В ТОМ ЧИСЛЕ ПРЕМИЯ ЗА ВЫПОЛНЕНИЕ</w:t>
      </w:r>
    </w:p>
    <w:p w14:paraId="1B0B2FF3" w14:textId="3DD01A96" w:rsidR="00F4067F" w:rsidRDefault="00A614D3" w:rsidP="00B712B4">
      <w:pPr>
        <w:spacing w:after="0" w:line="240" w:lineRule="auto"/>
        <w:ind w:right="-143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 ОСОБО ВАЖНЫХ И СЛОЖНЫХ ЗАДАНИЙ</w:t>
      </w:r>
    </w:p>
    <w:p w14:paraId="0DB3A886" w14:textId="77777777" w:rsidR="00A614D3" w:rsidRPr="00416274" w:rsidRDefault="00A614D3" w:rsidP="00B712B4">
      <w:pPr>
        <w:spacing w:after="0" w:line="240" w:lineRule="auto"/>
        <w:ind w:right="-143"/>
        <w:jc w:val="center"/>
        <w:rPr>
          <w:rFonts w:ascii="PT Astra Serif" w:hAnsi="PT Astra Serif" w:cs="Times New Roman"/>
          <w:sz w:val="28"/>
          <w:szCs w:val="28"/>
        </w:rPr>
      </w:pPr>
    </w:p>
    <w:p w14:paraId="173B3E8B" w14:textId="6DD3FEA1" w:rsidR="00B710B9" w:rsidRPr="00416274" w:rsidRDefault="00B710B9" w:rsidP="00B712B4">
      <w:pPr>
        <w:spacing w:after="0" w:line="240" w:lineRule="auto"/>
        <w:ind w:right="-143"/>
        <w:jc w:val="center"/>
        <w:rPr>
          <w:rFonts w:ascii="PT Astra Serif" w:hAnsi="PT Astra Serif" w:cs="Times New Roman"/>
          <w:sz w:val="28"/>
          <w:szCs w:val="28"/>
        </w:rPr>
      </w:pPr>
    </w:p>
    <w:p w14:paraId="56DB15FD" w14:textId="03573B0C" w:rsidR="00D37A8E" w:rsidRPr="00416274" w:rsidRDefault="00B76A7B" w:rsidP="00B712B4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PT Astra Serif" w:hAnsi="PT Astra Serif" w:cs="Times New Roman"/>
          <w:sz w:val="28"/>
          <w:szCs w:val="28"/>
        </w:rPr>
      </w:pPr>
      <w:r w:rsidRPr="00416274">
        <w:rPr>
          <w:rFonts w:ascii="PT Astra Serif" w:hAnsi="PT Astra Serif" w:cs="Times New Roman"/>
          <w:spacing w:val="-6"/>
          <w:sz w:val="28"/>
          <w:szCs w:val="28"/>
        </w:rPr>
        <w:t xml:space="preserve">         </w:t>
      </w:r>
      <w:r w:rsidR="007414DA" w:rsidRPr="00416274">
        <w:rPr>
          <w:rFonts w:ascii="PT Astra Serif" w:hAnsi="PT Astra Serif" w:cs="Times New Roman"/>
          <w:spacing w:val="-6"/>
          <w:sz w:val="28"/>
          <w:szCs w:val="28"/>
        </w:rPr>
        <w:t xml:space="preserve">  </w:t>
      </w:r>
      <w:r w:rsidR="00DD321D">
        <w:rPr>
          <w:rFonts w:ascii="PT Astra Serif" w:hAnsi="PT Astra Serif" w:cs="Times New Roman"/>
          <w:spacing w:val="-6"/>
          <w:sz w:val="28"/>
          <w:szCs w:val="28"/>
        </w:rPr>
        <w:t>21</w:t>
      </w:r>
      <w:r w:rsidR="00D37A8E" w:rsidRPr="00416274">
        <w:rPr>
          <w:rFonts w:ascii="PT Astra Serif" w:hAnsi="PT Astra Serif" w:cs="Times New Roman"/>
          <w:spacing w:val="-6"/>
          <w:sz w:val="28"/>
          <w:szCs w:val="28"/>
        </w:rPr>
        <w:t>.</w:t>
      </w:r>
      <w:r w:rsidR="00E33521" w:rsidRPr="00416274">
        <w:rPr>
          <w:rFonts w:ascii="PT Astra Serif" w:hAnsi="PT Astra Serif" w:cs="Times New Roman"/>
          <w:spacing w:val="-6"/>
          <w:sz w:val="28"/>
          <w:szCs w:val="28"/>
        </w:rPr>
        <w:t> </w:t>
      </w:r>
      <w:r w:rsidR="008F4202" w:rsidRPr="00416274">
        <w:rPr>
          <w:rFonts w:ascii="PT Astra Serif" w:hAnsi="PT Astra Serif" w:cs="Times New Roman"/>
          <w:spacing w:val="-6"/>
          <w:sz w:val="28"/>
          <w:szCs w:val="28"/>
        </w:rPr>
        <w:t>Премии</w:t>
      </w:r>
      <w:r w:rsidRPr="00416274">
        <w:rPr>
          <w:rFonts w:ascii="PT Astra Serif" w:hAnsi="PT Astra Serif" w:cs="Times New Roman"/>
          <w:spacing w:val="-6"/>
          <w:sz w:val="28"/>
          <w:szCs w:val="28"/>
        </w:rPr>
        <w:t>,</w:t>
      </w:r>
      <w:r w:rsidRPr="00416274">
        <w:rPr>
          <w:rFonts w:ascii="PT Astra Serif" w:hAnsi="PT Astra Serif" w:cs="PT Astra Serif"/>
          <w:sz w:val="28"/>
          <w:szCs w:val="28"/>
        </w:rPr>
        <w:t xml:space="preserve"> в том числе премия за выполнение особо важных и сложных заданий,</w:t>
      </w:r>
      <w:r w:rsidR="00BC7404" w:rsidRPr="00416274">
        <w:rPr>
          <w:rFonts w:ascii="PT Astra Serif" w:hAnsi="PT Astra Serif" w:cs="Times New Roman"/>
          <w:spacing w:val="-6"/>
          <w:sz w:val="28"/>
          <w:szCs w:val="28"/>
        </w:rPr>
        <w:t xml:space="preserve"> </w:t>
      </w:r>
      <w:r w:rsidR="00D37A8E" w:rsidRPr="00416274">
        <w:rPr>
          <w:rFonts w:ascii="PT Astra Serif" w:hAnsi="PT Astra Serif" w:cs="Times New Roman"/>
          <w:sz w:val="28"/>
          <w:szCs w:val="28"/>
        </w:rPr>
        <w:t>явля</w:t>
      </w:r>
      <w:r w:rsidR="00540960" w:rsidRPr="00416274">
        <w:rPr>
          <w:rFonts w:ascii="PT Astra Serif" w:hAnsi="PT Astra Serif" w:cs="Times New Roman"/>
          <w:sz w:val="28"/>
          <w:szCs w:val="28"/>
        </w:rPr>
        <w:t>ю</w:t>
      </w:r>
      <w:r w:rsidR="00D37A8E" w:rsidRPr="00416274">
        <w:rPr>
          <w:rFonts w:ascii="PT Astra Serif" w:hAnsi="PT Astra Serif" w:cs="Times New Roman"/>
          <w:sz w:val="28"/>
          <w:szCs w:val="28"/>
        </w:rPr>
        <w:t xml:space="preserve">тся </w:t>
      </w:r>
      <w:r w:rsidR="00CF312E" w:rsidRPr="00416274">
        <w:rPr>
          <w:rFonts w:ascii="PT Astra Serif" w:hAnsi="PT Astra Serif" w:cs="Times New Roman"/>
          <w:sz w:val="28"/>
          <w:szCs w:val="28"/>
        </w:rPr>
        <w:t>формой материального стимулирования труда</w:t>
      </w:r>
      <w:r w:rsidR="00BC7404" w:rsidRPr="00416274">
        <w:rPr>
          <w:rFonts w:ascii="PT Astra Serif" w:hAnsi="PT Astra Serif" w:cs="Times New Roman"/>
          <w:sz w:val="28"/>
          <w:szCs w:val="28"/>
        </w:rPr>
        <w:t xml:space="preserve"> </w:t>
      </w:r>
      <w:r w:rsidR="00DD321D">
        <w:rPr>
          <w:rFonts w:ascii="PT Astra Serif" w:hAnsi="PT Astra Serif" w:cs="Times New Roman"/>
          <w:sz w:val="28"/>
          <w:szCs w:val="28"/>
        </w:rPr>
        <w:t>работника</w:t>
      </w:r>
      <w:r w:rsidR="00CF312E" w:rsidRPr="00416274">
        <w:rPr>
          <w:rFonts w:ascii="PT Astra Serif" w:hAnsi="PT Astra Serif" w:cs="Times New Roman"/>
          <w:sz w:val="28"/>
          <w:szCs w:val="28"/>
        </w:rPr>
        <w:t xml:space="preserve"> за результаты профессиональной служебной деятельности</w:t>
      </w:r>
      <w:r w:rsidR="0053195B" w:rsidRPr="00416274">
        <w:rPr>
          <w:rFonts w:ascii="PT Astra Serif" w:hAnsi="PT Astra Serif" w:cs="Times New Roman"/>
          <w:sz w:val="28"/>
          <w:szCs w:val="28"/>
        </w:rPr>
        <w:t>.</w:t>
      </w:r>
      <w:r w:rsidR="009B22A6" w:rsidRPr="00416274">
        <w:rPr>
          <w:rFonts w:ascii="PT Astra Serif" w:hAnsi="PT Astra Serif" w:cs="Times New Roman"/>
          <w:sz w:val="28"/>
          <w:szCs w:val="28"/>
        </w:rPr>
        <w:t xml:space="preserve"> </w:t>
      </w:r>
      <w:r w:rsidR="009B22A6" w:rsidRPr="00416274">
        <w:rPr>
          <w:rFonts w:ascii="PT Astra Serif" w:hAnsi="PT Astra Serif" w:cs="Arial"/>
          <w:sz w:val="28"/>
          <w:szCs w:val="28"/>
        </w:rPr>
        <w:t xml:space="preserve">Премии не являются гарантированной частью </w:t>
      </w:r>
      <w:r w:rsidR="00DD321D">
        <w:rPr>
          <w:rFonts w:ascii="PT Astra Serif" w:hAnsi="PT Astra Serif" w:cs="Arial"/>
          <w:sz w:val="28"/>
          <w:szCs w:val="28"/>
        </w:rPr>
        <w:t>заработной платы работника</w:t>
      </w:r>
      <w:r w:rsidR="009B22A6" w:rsidRPr="00416274">
        <w:rPr>
          <w:rFonts w:ascii="PT Astra Serif" w:hAnsi="PT Astra Serif" w:cs="Arial"/>
          <w:sz w:val="28"/>
          <w:szCs w:val="28"/>
        </w:rPr>
        <w:t>.</w:t>
      </w:r>
    </w:p>
    <w:p w14:paraId="2DE76D4B" w14:textId="47442E17" w:rsidR="00C044A2" w:rsidRPr="00416274" w:rsidRDefault="001101F3" w:rsidP="00CE598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PT Astra Serif" w:hAnsi="PT Astra Serif" w:cs="Times New Roman"/>
          <w:sz w:val="28"/>
          <w:szCs w:val="28"/>
        </w:rPr>
      </w:pPr>
      <w:r w:rsidRPr="00416274">
        <w:rPr>
          <w:rFonts w:ascii="PT Astra Serif" w:hAnsi="PT Astra Serif" w:cs="Times New Roman"/>
          <w:sz w:val="28"/>
          <w:szCs w:val="28"/>
        </w:rPr>
        <w:t xml:space="preserve">        </w:t>
      </w:r>
      <w:r w:rsidR="00E73238">
        <w:rPr>
          <w:rFonts w:ascii="PT Astra Serif" w:hAnsi="PT Astra Serif" w:cs="Times New Roman"/>
          <w:sz w:val="28"/>
          <w:szCs w:val="28"/>
        </w:rPr>
        <w:t xml:space="preserve">  </w:t>
      </w:r>
      <w:r w:rsidR="00DD321D">
        <w:rPr>
          <w:rFonts w:ascii="PT Astra Serif" w:hAnsi="PT Astra Serif" w:cs="Times New Roman"/>
          <w:sz w:val="28"/>
          <w:szCs w:val="28"/>
        </w:rPr>
        <w:t>22</w:t>
      </w:r>
      <w:r w:rsidR="007414DA" w:rsidRPr="00416274">
        <w:rPr>
          <w:rFonts w:ascii="PT Astra Serif" w:hAnsi="PT Astra Serif" w:cs="Times New Roman"/>
          <w:sz w:val="28"/>
          <w:szCs w:val="28"/>
        </w:rPr>
        <w:t>. </w:t>
      </w:r>
      <w:r w:rsidR="009C7C4D" w:rsidRPr="00416274">
        <w:rPr>
          <w:rFonts w:ascii="PT Astra Serif" w:hAnsi="PT Astra Serif" w:cs="Times New Roman"/>
          <w:sz w:val="28"/>
          <w:szCs w:val="28"/>
        </w:rPr>
        <w:t>В качестве расчетного периода для выплаты премий применяются месяц, квартал и год</w:t>
      </w:r>
      <w:r w:rsidR="00C044A2" w:rsidRPr="00416274">
        <w:rPr>
          <w:rFonts w:ascii="PT Astra Serif" w:hAnsi="PT Astra Serif" w:cs="Times New Roman"/>
          <w:sz w:val="28"/>
          <w:szCs w:val="28"/>
        </w:rPr>
        <w:t xml:space="preserve"> (далее – расчетный период)</w:t>
      </w:r>
      <w:r w:rsidR="009C7C4D" w:rsidRPr="00416274">
        <w:rPr>
          <w:rFonts w:ascii="PT Astra Serif" w:hAnsi="PT Astra Serif" w:cs="Times New Roman"/>
          <w:sz w:val="28"/>
          <w:szCs w:val="28"/>
        </w:rPr>
        <w:t xml:space="preserve">. </w:t>
      </w:r>
      <w:r w:rsidR="00C044A2" w:rsidRPr="00416274">
        <w:rPr>
          <w:rFonts w:ascii="PT Astra Serif" w:hAnsi="PT Astra Serif" w:cs="Times New Roman"/>
          <w:sz w:val="28"/>
          <w:szCs w:val="28"/>
        </w:rPr>
        <w:t>Премирование может производиться и в иные сроки, которые определяются главой администрации города Тулы или иным лицом, уполномоченным исполнять обязанности представителя нанимателя</w:t>
      </w:r>
      <w:r w:rsidR="00362134" w:rsidRPr="00416274">
        <w:rPr>
          <w:rFonts w:ascii="PT Astra Serif" w:hAnsi="PT Astra Serif" w:cs="Times New Roman"/>
          <w:sz w:val="28"/>
          <w:szCs w:val="28"/>
        </w:rPr>
        <w:t>.</w:t>
      </w:r>
    </w:p>
    <w:p w14:paraId="22589CAE" w14:textId="651F4253" w:rsidR="00B934FF" w:rsidRPr="00416274" w:rsidRDefault="001101F3" w:rsidP="00DE2B0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PT Astra Serif" w:hAnsi="PT Astra Serif" w:cs="Times New Roman"/>
          <w:sz w:val="28"/>
          <w:szCs w:val="28"/>
        </w:rPr>
      </w:pPr>
      <w:r w:rsidRPr="00416274">
        <w:rPr>
          <w:rFonts w:ascii="PT Astra Serif" w:hAnsi="PT Astra Serif" w:cs="Times New Roman"/>
          <w:sz w:val="28"/>
          <w:szCs w:val="28"/>
        </w:rPr>
        <w:t xml:space="preserve">        </w:t>
      </w:r>
      <w:r w:rsidR="00CE5987">
        <w:rPr>
          <w:rFonts w:ascii="PT Astra Serif" w:hAnsi="PT Astra Serif" w:cs="Times New Roman"/>
          <w:sz w:val="28"/>
          <w:szCs w:val="28"/>
        </w:rPr>
        <w:t xml:space="preserve">  </w:t>
      </w:r>
      <w:r w:rsidR="00DD321D">
        <w:rPr>
          <w:rFonts w:ascii="PT Astra Serif" w:hAnsi="PT Astra Serif" w:cs="Times New Roman"/>
          <w:sz w:val="28"/>
          <w:szCs w:val="28"/>
        </w:rPr>
        <w:t>23</w:t>
      </w:r>
      <w:r w:rsidR="00FF59FE" w:rsidRPr="00416274">
        <w:rPr>
          <w:rFonts w:ascii="PT Astra Serif" w:hAnsi="PT Astra Serif" w:cs="Times New Roman"/>
          <w:sz w:val="28"/>
          <w:szCs w:val="28"/>
        </w:rPr>
        <w:t>. </w:t>
      </w:r>
      <w:r w:rsidR="00B934FF" w:rsidRPr="00416274">
        <w:rPr>
          <w:rFonts w:ascii="PT Astra Serif" w:hAnsi="PT Astra Serif" w:cs="Times New Roman"/>
          <w:sz w:val="28"/>
          <w:szCs w:val="28"/>
        </w:rPr>
        <w:t xml:space="preserve">Решение о премировании </w:t>
      </w:r>
      <w:r w:rsidR="006A18EF">
        <w:rPr>
          <w:rFonts w:ascii="PT Astra Serif" w:hAnsi="PT Astra Serif" w:cs="Times New Roman"/>
          <w:sz w:val="28"/>
          <w:szCs w:val="28"/>
        </w:rPr>
        <w:t xml:space="preserve">работника </w:t>
      </w:r>
      <w:r w:rsidR="00B934FF" w:rsidRPr="00416274">
        <w:rPr>
          <w:rFonts w:ascii="PT Astra Serif" w:hAnsi="PT Astra Serif" w:cs="Times New Roman"/>
          <w:sz w:val="28"/>
          <w:szCs w:val="28"/>
        </w:rPr>
        <w:t>принимается главой администрации города Тулы или иным лицом, уполномоченным исполнять обязанности представителя нанимателя, с учетом предложений руководителей отраслевых (функциональных) или территориальных органов администрации города Тулы, согласованных с заместителями главы администрации города Тулы или иным лицом, уполномоченным исполнять обязанности представителя нанимателя, руководителем аппарата администрации города Тулы, курирующими отраслевые (функциональные) или территориальные органы.</w:t>
      </w:r>
      <w:r w:rsidR="0003075E" w:rsidRPr="00416274">
        <w:rPr>
          <w:rFonts w:ascii="PT Astra Serif" w:hAnsi="PT Astra Serif" w:cs="Times New Roman"/>
          <w:sz w:val="28"/>
          <w:szCs w:val="28"/>
        </w:rPr>
        <w:t xml:space="preserve">     </w:t>
      </w:r>
      <w:r w:rsidR="00B934FF" w:rsidRPr="00416274">
        <w:rPr>
          <w:rFonts w:ascii="PT Astra Serif" w:hAnsi="PT Astra Serif" w:cs="Times New Roman"/>
          <w:sz w:val="28"/>
          <w:szCs w:val="28"/>
        </w:rPr>
        <w:t xml:space="preserve">   </w:t>
      </w:r>
      <w:r w:rsidR="0003075E" w:rsidRPr="00416274">
        <w:rPr>
          <w:rFonts w:ascii="PT Astra Serif" w:hAnsi="PT Astra Serif" w:cs="Times New Roman"/>
          <w:sz w:val="28"/>
          <w:szCs w:val="28"/>
        </w:rPr>
        <w:t xml:space="preserve"> </w:t>
      </w:r>
    </w:p>
    <w:p w14:paraId="3C7F8F29" w14:textId="36284E75" w:rsidR="00B934FF" w:rsidRPr="00416274" w:rsidRDefault="001101F3" w:rsidP="00DE2B01">
      <w:pPr>
        <w:tabs>
          <w:tab w:val="left" w:pos="709"/>
        </w:tabs>
        <w:spacing w:after="0" w:line="240" w:lineRule="auto"/>
        <w:ind w:right="-143"/>
        <w:jc w:val="both"/>
        <w:rPr>
          <w:rFonts w:ascii="PT Astra Serif" w:hAnsi="PT Astra Serif" w:cs="Times New Roman"/>
          <w:sz w:val="28"/>
          <w:szCs w:val="28"/>
        </w:rPr>
      </w:pPr>
      <w:r w:rsidRPr="00416274">
        <w:rPr>
          <w:rFonts w:ascii="PT Astra Serif" w:hAnsi="PT Astra Serif" w:cs="Times New Roman"/>
          <w:sz w:val="28"/>
          <w:szCs w:val="28"/>
        </w:rPr>
        <w:t xml:space="preserve">        </w:t>
      </w:r>
      <w:r w:rsidR="00CE5987">
        <w:rPr>
          <w:rFonts w:ascii="PT Astra Serif" w:hAnsi="PT Astra Serif" w:cs="Times New Roman"/>
          <w:sz w:val="28"/>
          <w:szCs w:val="28"/>
        </w:rPr>
        <w:t xml:space="preserve">  </w:t>
      </w:r>
      <w:r w:rsidR="00DD321D">
        <w:rPr>
          <w:rFonts w:ascii="PT Astra Serif" w:hAnsi="PT Astra Serif" w:cs="Times New Roman"/>
          <w:sz w:val="28"/>
          <w:szCs w:val="28"/>
        </w:rPr>
        <w:t>24</w:t>
      </w:r>
      <w:r w:rsidR="00FF59FE" w:rsidRPr="00416274">
        <w:rPr>
          <w:rFonts w:ascii="PT Astra Serif" w:hAnsi="PT Astra Serif" w:cs="Times New Roman"/>
          <w:sz w:val="28"/>
          <w:szCs w:val="28"/>
        </w:rPr>
        <w:t>.</w:t>
      </w:r>
      <w:r w:rsidR="00B934FF" w:rsidRPr="00416274">
        <w:rPr>
          <w:rFonts w:ascii="PT Astra Serif" w:hAnsi="PT Astra Serif" w:cs="Times New Roman"/>
          <w:sz w:val="28"/>
          <w:szCs w:val="28"/>
        </w:rPr>
        <w:t xml:space="preserve"> Преми</w:t>
      </w:r>
      <w:r w:rsidR="00827770" w:rsidRPr="00416274">
        <w:rPr>
          <w:rFonts w:ascii="PT Astra Serif" w:hAnsi="PT Astra Serif" w:cs="Times New Roman"/>
          <w:sz w:val="28"/>
          <w:szCs w:val="28"/>
        </w:rPr>
        <w:t>и</w:t>
      </w:r>
      <w:r w:rsidR="006A18EF">
        <w:rPr>
          <w:rFonts w:ascii="PT Astra Serif" w:hAnsi="PT Astra Serif" w:cs="Times New Roman"/>
          <w:sz w:val="28"/>
          <w:szCs w:val="28"/>
        </w:rPr>
        <w:t xml:space="preserve"> работникам </w:t>
      </w:r>
      <w:r w:rsidR="00B934FF" w:rsidRPr="00416274">
        <w:rPr>
          <w:rFonts w:ascii="PT Astra Serif" w:hAnsi="PT Astra Serif" w:cs="Times New Roman"/>
          <w:sz w:val="28"/>
          <w:szCs w:val="28"/>
        </w:rPr>
        <w:t>выплачива</w:t>
      </w:r>
      <w:r w:rsidR="00827770" w:rsidRPr="00416274">
        <w:rPr>
          <w:rFonts w:ascii="PT Astra Serif" w:hAnsi="PT Astra Serif" w:cs="Times New Roman"/>
          <w:sz w:val="28"/>
          <w:szCs w:val="28"/>
        </w:rPr>
        <w:t>ю</w:t>
      </w:r>
      <w:r w:rsidR="00B934FF" w:rsidRPr="00416274">
        <w:rPr>
          <w:rFonts w:ascii="PT Astra Serif" w:hAnsi="PT Astra Serif" w:cs="Times New Roman"/>
          <w:sz w:val="28"/>
          <w:szCs w:val="28"/>
        </w:rPr>
        <w:t>тся:</w:t>
      </w:r>
      <w:r w:rsidR="00FF59FE" w:rsidRPr="00416274">
        <w:rPr>
          <w:rFonts w:ascii="PT Astra Serif" w:hAnsi="PT Astra Serif" w:cs="Times New Roman"/>
          <w:sz w:val="28"/>
          <w:szCs w:val="28"/>
        </w:rPr>
        <w:t> </w:t>
      </w:r>
    </w:p>
    <w:p w14:paraId="04A3EA78" w14:textId="797E5D55" w:rsidR="00B934FF" w:rsidRPr="00416274" w:rsidRDefault="001101F3" w:rsidP="00B712B4">
      <w:pPr>
        <w:spacing w:after="0" w:line="240" w:lineRule="auto"/>
        <w:ind w:right="-143"/>
        <w:jc w:val="both"/>
        <w:rPr>
          <w:rFonts w:ascii="PT Astra Serif" w:hAnsi="PT Astra Serif" w:cs="Times New Roman"/>
          <w:sz w:val="28"/>
          <w:szCs w:val="28"/>
        </w:rPr>
      </w:pPr>
      <w:r w:rsidRPr="00416274">
        <w:rPr>
          <w:rFonts w:ascii="PT Astra Serif" w:hAnsi="PT Astra Serif" w:cs="Times New Roman"/>
          <w:sz w:val="28"/>
          <w:szCs w:val="28"/>
        </w:rPr>
        <w:t xml:space="preserve">        </w:t>
      </w:r>
      <w:r w:rsidR="00CE5987">
        <w:rPr>
          <w:rFonts w:ascii="PT Astra Serif" w:hAnsi="PT Astra Serif" w:cs="Times New Roman"/>
          <w:sz w:val="28"/>
          <w:szCs w:val="28"/>
        </w:rPr>
        <w:t xml:space="preserve">  </w:t>
      </w:r>
      <w:r w:rsidR="009A7622" w:rsidRPr="00416274">
        <w:rPr>
          <w:rFonts w:ascii="PT Astra Serif" w:hAnsi="PT Astra Serif" w:cs="Times New Roman"/>
          <w:sz w:val="28"/>
          <w:szCs w:val="28"/>
        </w:rPr>
        <w:t>а</w:t>
      </w:r>
      <w:r w:rsidR="007414DA" w:rsidRPr="00416274">
        <w:rPr>
          <w:rFonts w:ascii="PT Astra Serif" w:hAnsi="PT Astra Serif" w:cs="Times New Roman"/>
          <w:sz w:val="28"/>
          <w:szCs w:val="28"/>
        </w:rPr>
        <w:t>) </w:t>
      </w:r>
      <w:r w:rsidR="00B934FF" w:rsidRPr="00416274">
        <w:rPr>
          <w:rFonts w:ascii="PT Astra Serif" w:hAnsi="PT Astra Serif" w:cs="Times New Roman"/>
          <w:sz w:val="28"/>
          <w:szCs w:val="28"/>
        </w:rPr>
        <w:t>по результатам работы за расчетный период;</w:t>
      </w:r>
    </w:p>
    <w:p w14:paraId="1F66B784" w14:textId="57B68108" w:rsidR="00B934FF" w:rsidRPr="00416274" w:rsidRDefault="00B934FF" w:rsidP="00B712B4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PT Astra Serif" w:hAnsi="PT Astra Serif" w:cs="Times New Roman"/>
          <w:sz w:val="28"/>
          <w:szCs w:val="28"/>
        </w:rPr>
      </w:pPr>
      <w:r w:rsidRPr="00416274">
        <w:rPr>
          <w:rFonts w:ascii="PT Astra Serif" w:hAnsi="PT Astra Serif" w:cs="Times New Roman"/>
          <w:sz w:val="28"/>
          <w:szCs w:val="28"/>
        </w:rPr>
        <w:t xml:space="preserve"> </w:t>
      </w:r>
      <w:r w:rsidR="001101F3" w:rsidRPr="00416274">
        <w:rPr>
          <w:rFonts w:ascii="PT Astra Serif" w:hAnsi="PT Astra Serif" w:cs="Times New Roman"/>
          <w:sz w:val="28"/>
          <w:szCs w:val="28"/>
        </w:rPr>
        <w:t xml:space="preserve">       </w:t>
      </w:r>
      <w:r w:rsidR="00CE5987">
        <w:rPr>
          <w:rFonts w:ascii="PT Astra Serif" w:hAnsi="PT Astra Serif" w:cs="Times New Roman"/>
          <w:sz w:val="28"/>
          <w:szCs w:val="28"/>
        </w:rPr>
        <w:t xml:space="preserve">  </w:t>
      </w:r>
      <w:r w:rsidR="009A7622" w:rsidRPr="00416274">
        <w:rPr>
          <w:rFonts w:ascii="PT Astra Serif" w:hAnsi="PT Astra Serif" w:cs="Times New Roman"/>
          <w:sz w:val="28"/>
          <w:szCs w:val="28"/>
        </w:rPr>
        <w:t xml:space="preserve">б) </w:t>
      </w:r>
      <w:r w:rsidRPr="00416274">
        <w:rPr>
          <w:rFonts w:ascii="PT Astra Serif" w:hAnsi="PT Astra Serif" w:cs="Times New Roman"/>
          <w:sz w:val="28"/>
          <w:szCs w:val="28"/>
        </w:rPr>
        <w:t xml:space="preserve">за выполнение особо важных и сложных заданий. </w:t>
      </w:r>
    </w:p>
    <w:p w14:paraId="429B0617" w14:textId="525F4AD6" w:rsidR="00D70204" w:rsidRPr="00416274" w:rsidRDefault="00A23F24" w:rsidP="00B712B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          </w:t>
      </w:r>
      <w:r w:rsidR="00CC0C33" w:rsidRPr="00416274">
        <w:rPr>
          <w:rFonts w:ascii="PT Astra Serif" w:hAnsi="PT Astra Serif" w:cs="Times New Roman"/>
          <w:sz w:val="28"/>
          <w:szCs w:val="28"/>
        </w:rPr>
        <w:t>2</w:t>
      </w:r>
      <w:r w:rsidR="00DD321D">
        <w:rPr>
          <w:rFonts w:ascii="PT Astra Serif" w:hAnsi="PT Astra Serif" w:cs="Times New Roman"/>
          <w:sz w:val="28"/>
          <w:szCs w:val="28"/>
        </w:rPr>
        <w:t>5</w:t>
      </w:r>
      <w:r w:rsidR="00D70204" w:rsidRPr="00416274">
        <w:rPr>
          <w:rFonts w:ascii="PT Astra Serif" w:hAnsi="PT Astra Serif" w:cs="Times New Roman"/>
          <w:sz w:val="28"/>
          <w:szCs w:val="28"/>
        </w:rPr>
        <w:t xml:space="preserve">. При определении размера премии по результатам работы </w:t>
      </w:r>
      <w:r w:rsidR="001B7469" w:rsidRPr="00416274">
        <w:rPr>
          <w:rFonts w:ascii="PT Astra Serif" w:hAnsi="PT Astra Serif" w:cs="Times New Roman"/>
          <w:sz w:val="28"/>
          <w:szCs w:val="28"/>
        </w:rPr>
        <w:t xml:space="preserve">                  </w:t>
      </w:r>
      <w:r w:rsidR="00D70204" w:rsidRPr="00416274">
        <w:rPr>
          <w:rFonts w:ascii="PT Astra Serif" w:hAnsi="PT Astra Serif" w:cs="Times New Roman"/>
          <w:sz w:val="28"/>
          <w:szCs w:val="28"/>
        </w:rPr>
        <w:t>за расчетный период учитываются:</w:t>
      </w:r>
    </w:p>
    <w:p w14:paraId="5045709A" w14:textId="1A3CCA22" w:rsidR="00D70204" w:rsidRPr="00416274" w:rsidRDefault="00DE2B01" w:rsidP="00DE2B0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          </w:t>
      </w:r>
      <w:r w:rsidR="00020211" w:rsidRPr="00416274">
        <w:rPr>
          <w:rFonts w:ascii="PT Astra Serif" w:hAnsi="PT Astra Serif" w:cs="Times New Roman"/>
          <w:sz w:val="28"/>
          <w:szCs w:val="28"/>
        </w:rPr>
        <w:t>а) </w:t>
      </w:r>
      <w:r w:rsidR="00D70204" w:rsidRPr="00416274">
        <w:rPr>
          <w:rFonts w:ascii="PT Astra Serif" w:hAnsi="PT Astra Serif" w:cs="Times New Roman"/>
          <w:sz w:val="28"/>
          <w:szCs w:val="28"/>
        </w:rPr>
        <w:t>результаты работы администрации или отраслевого (функционального) и</w:t>
      </w:r>
      <w:r w:rsidR="00C647A0">
        <w:rPr>
          <w:rFonts w:ascii="PT Astra Serif" w:hAnsi="PT Astra Serif" w:cs="Times New Roman"/>
          <w:sz w:val="28"/>
          <w:szCs w:val="28"/>
        </w:rPr>
        <w:t>ли</w:t>
      </w:r>
      <w:r w:rsidR="00D70204" w:rsidRPr="00416274">
        <w:rPr>
          <w:rFonts w:ascii="PT Astra Serif" w:hAnsi="PT Astra Serif" w:cs="Times New Roman"/>
          <w:sz w:val="28"/>
          <w:szCs w:val="28"/>
        </w:rPr>
        <w:t xml:space="preserve"> территориального органа администрации города;</w:t>
      </w:r>
    </w:p>
    <w:p w14:paraId="12FDB265" w14:textId="477F1A38" w:rsidR="00D70204" w:rsidRPr="00416274" w:rsidRDefault="00DE2B01" w:rsidP="00B712B4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          </w:t>
      </w:r>
      <w:r w:rsidR="00972D3C">
        <w:rPr>
          <w:rFonts w:ascii="PT Astra Serif" w:hAnsi="PT Astra Serif" w:cs="Times New Roman"/>
          <w:sz w:val="28"/>
          <w:szCs w:val="28"/>
        </w:rPr>
        <w:t>б) </w:t>
      </w:r>
      <w:r w:rsidR="00D70204" w:rsidRPr="00416274">
        <w:rPr>
          <w:rFonts w:ascii="PT Astra Serif" w:hAnsi="PT Astra Serif" w:cs="Times New Roman"/>
          <w:sz w:val="28"/>
          <w:szCs w:val="28"/>
        </w:rPr>
        <w:t xml:space="preserve">степень сложности, важность и качество выполнения заданий, поручений, достижение </w:t>
      </w:r>
      <w:r w:rsidR="006A18EF">
        <w:rPr>
          <w:rFonts w:ascii="PT Astra Serif" w:hAnsi="PT Astra Serif" w:cs="Times New Roman"/>
          <w:sz w:val="28"/>
          <w:szCs w:val="28"/>
        </w:rPr>
        <w:t>работником з</w:t>
      </w:r>
      <w:r w:rsidR="00D70204" w:rsidRPr="00416274">
        <w:rPr>
          <w:rFonts w:ascii="PT Astra Serif" w:hAnsi="PT Astra Serif" w:cs="Times New Roman"/>
          <w:sz w:val="28"/>
          <w:szCs w:val="28"/>
        </w:rPr>
        <w:t>начимых результатов профессиональной деятельности;</w:t>
      </w:r>
    </w:p>
    <w:p w14:paraId="29B17621" w14:textId="78E2C266" w:rsidR="00D70204" w:rsidRPr="00416274" w:rsidRDefault="00DE2B01" w:rsidP="00B712B4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          </w:t>
      </w:r>
      <w:r w:rsidR="00972D3C">
        <w:rPr>
          <w:rFonts w:ascii="PT Astra Serif" w:hAnsi="PT Astra Serif" w:cs="Times New Roman"/>
          <w:sz w:val="28"/>
          <w:szCs w:val="28"/>
        </w:rPr>
        <w:t>в</w:t>
      </w:r>
      <w:r w:rsidR="00020211" w:rsidRPr="00416274">
        <w:rPr>
          <w:rFonts w:ascii="PT Astra Serif" w:hAnsi="PT Astra Serif" w:cs="Times New Roman"/>
          <w:sz w:val="28"/>
          <w:szCs w:val="28"/>
        </w:rPr>
        <w:t>) </w:t>
      </w:r>
      <w:r w:rsidR="00D70204" w:rsidRPr="00416274">
        <w:rPr>
          <w:rFonts w:ascii="PT Astra Serif" w:hAnsi="PT Astra Serif" w:cs="Times New Roman"/>
          <w:sz w:val="28"/>
          <w:szCs w:val="28"/>
        </w:rPr>
        <w:t>результаты участия в подготовке и организации крупных, социально значимых, приоритетных проектов (программ);</w:t>
      </w:r>
    </w:p>
    <w:p w14:paraId="180D94A0" w14:textId="3502348F" w:rsidR="00D70204" w:rsidRPr="00416274" w:rsidRDefault="00DE2B01" w:rsidP="00020211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          </w:t>
      </w:r>
      <w:r w:rsidR="00972D3C">
        <w:rPr>
          <w:rFonts w:ascii="PT Astra Serif" w:hAnsi="PT Astra Serif" w:cs="Times New Roman"/>
          <w:sz w:val="28"/>
          <w:szCs w:val="28"/>
        </w:rPr>
        <w:t>г</w:t>
      </w:r>
      <w:r w:rsidR="00020211" w:rsidRPr="00416274">
        <w:rPr>
          <w:rFonts w:ascii="PT Astra Serif" w:hAnsi="PT Astra Serif" w:cs="Times New Roman"/>
          <w:sz w:val="28"/>
          <w:szCs w:val="28"/>
        </w:rPr>
        <w:t>) </w:t>
      </w:r>
      <w:r w:rsidR="00D70204" w:rsidRPr="00416274">
        <w:rPr>
          <w:rFonts w:ascii="PT Astra Serif" w:hAnsi="PT Astra Serif" w:cs="Times New Roman"/>
          <w:sz w:val="28"/>
          <w:szCs w:val="28"/>
        </w:rPr>
        <w:t xml:space="preserve">эффективность, оперативность и профессионализм </w:t>
      </w:r>
      <w:r w:rsidR="006A18EF">
        <w:rPr>
          <w:rFonts w:ascii="PT Astra Serif" w:hAnsi="PT Astra Serif" w:cs="Times New Roman"/>
          <w:sz w:val="28"/>
          <w:szCs w:val="28"/>
        </w:rPr>
        <w:t>работника</w:t>
      </w:r>
      <w:r w:rsidR="00D70204" w:rsidRPr="00416274">
        <w:rPr>
          <w:rFonts w:ascii="PT Astra Serif" w:hAnsi="PT Astra Serif" w:cs="Times New Roman"/>
          <w:sz w:val="28"/>
          <w:szCs w:val="28"/>
        </w:rPr>
        <w:t xml:space="preserve"> при исполнении должностных обязанностей и поручений руководства.  </w:t>
      </w:r>
    </w:p>
    <w:p w14:paraId="5C0B8049" w14:textId="1BD264B3" w:rsidR="00D70204" w:rsidRPr="00416274" w:rsidRDefault="00DE2B01" w:rsidP="002E361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          </w:t>
      </w:r>
      <w:r w:rsidR="00DD321D">
        <w:rPr>
          <w:rFonts w:ascii="PT Astra Serif" w:hAnsi="PT Astra Serif" w:cs="Times New Roman"/>
          <w:sz w:val="28"/>
          <w:szCs w:val="28"/>
        </w:rPr>
        <w:t>26</w:t>
      </w:r>
      <w:r w:rsidR="00D70204" w:rsidRPr="00416274">
        <w:rPr>
          <w:rFonts w:ascii="PT Astra Serif" w:hAnsi="PT Astra Serif" w:cs="Times New Roman"/>
          <w:sz w:val="28"/>
          <w:szCs w:val="28"/>
        </w:rPr>
        <w:t xml:space="preserve">. При определении размера премии за выполнение особо важных </w:t>
      </w:r>
      <w:r w:rsidR="001B7469" w:rsidRPr="00416274">
        <w:rPr>
          <w:rFonts w:ascii="PT Astra Serif" w:hAnsi="PT Astra Serif" w:cs="Times New Roman"/>
          <w:sz w:val="28"/>
          <w:szCs w:val="28"/>
        </w:rPr>
        <w:t xml:space="preserve">       </w:t>
      </w:r>
      <w:r w:rsidR="00020211" w:rsidRPr="00416274">
        <w:rPr>
          <w:rFonts w:ascii="PT Astra Serif" w:hAnsi="PT Astra Serif" w:cs="Times New Roman"/>
          <w:sz w:val="28"/>
          <w:szCs w:val="28"/>
        </w:rPr>
        <w:t xml:space="preserve">            </w:t>
      </w:r>
      <w:r w:rsidR="00D70204" w:rsidRPr="00416274">
        <w:rPr>
          <w:rFonts w:ascii="PT Astra Serif" w:hAnsi="PT Astra Serif" w:cs="Times New Roman"/>
          <w:sz w:val="28"/>
          <w:szCs w:val="28"/>
        </w:rPr>
        <w:t>и сложных заданий учитываются:</w:t>
      </w:r>
    </w:p>
    <w:p w14:paraId="40455945" w14:textId="210ABA04" w:rsidR="00D70204" w:rsidRPr="00416274" w:rsidRDefault="00DE2B01" w:rsidP="00B712B4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          </w:t>
      </w:r>
      <w:r w:rsidR="00020211" w:rsidRPr="00416274">
        <w:rPr>
          <w:rFonts w:ascii="PT Astra Serif" w:hAnsi="PT Astra Serif" w:cs="Times New Roman"/>
          <w:sz w:val="28"/>
          <w:szCs w:val="28"/>
        </w:rPr>
        <w:t>а) </w:t>
      </w:r>
      <w:r w:rsidR="00D70204" w:rsidRPr="00416274">
        <w:rPr>
          <w:rFonts w:ascii="PT Astra Serif" w:hAnsi="PT Astra Serif" w:cs="Times New Roman"/>
          <w:sz w:val="28"/>
          <w:szCs w:val="28"/>
        </w:rPr>
        <w:t xml:space="preserve">своевременность, качество, оперативность выполнения </w:t>
      </w:r>
      <w:r w:rsidR="006A18EF">
        <w:rPr>
          <w:rFonts w:ascii="PT Astra Serif" w:hAnsi="PT Astra Serif" w:cs="Times New Roman"/>
          <w:sz w:val="28"/>
          <w:szCs w:val="28"/>
        </w:rPr>
        <w:t>работником</w:t>
      </w:r>
      <w:r w:rsidR="00D70204" w:rsidRPr="00416274">
        <w:rPr>
          <w:rFonts w:ascii="PT Astra Serif" w:hAnsi="PT Astra Serif" w:cs="Times New Roman"/>
          <w:sz w:val="28"/>
          <w:szCs w:val="28"/>
        </w:rPr>
        <w:t xml:space="preserve"> особо важных и сложных заданий, проявленные при их выполнении инициатива, творческих подход и профессионализм;</w:t>
      </w:r>
    </w:p>
    <w:p w14:paraId="73822B59" w14:textId="0EB9F7B8" w:rsidR="00D70204" w:rsidRPr="00416274" w:rsidRDefault="00DE2B01" w:rsidP="00B712B4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          </w:t>
      </w:r>
      <w:r w:rsidR="005A0F88">
        <w:rPr>
          <w:rFonts w:ascii="PT Astra Serif" w:hAnsi="PT Astra Serif" w:cs="Times New Roman"/>
          <w:sz w:val="28"/>
          <w:szCs w:val="28"/>
        </w:rPr>
        <w:t>б</w:t>
      </w:r>
      <w:r w:rsidR="00020211" w:rsidRPr="00416274">
        <w:rPr>
          <w:rFonts w:ascii="PT Astra Serif" w:hAnsi="PT Astra Serif" w:cs="Times New Roman"/>
          <w:sz w:val="28"/>
          <w:szCs w:val="28"/>
        </w:rPr>
        <w:t>) </w:t>
      </w:r>
      <w:r w:rsidR="00D70204" w:rsidRPr="00416274">
        <w:rPr>
          <w:rFonts w:ascii="PT Astra Serif" w:hAnsi="PT Astra Serif" w:cs="Times New Roman"/>
          <w:sz w:val="28"/>
          <w:szCs w:val="28"/>
        </w:rPr>
        <w:t xml:space="preserve">личный вклад </w:t>
      </w:r>
      <w:r w:rsidR="006A18EF">
        <w:rPr>
          <w:rFonts w:ascii="PT Astra Serif" w:hAnsi="PT Astra Serif" w:cs="Times New Roman"/>
          <w:sz w:val="28"/>
          <w:szCs w:val="28"/>
        </w:rPr>
        <w:t>работника</w:t>
      </w:r>
      <w:r w:rsidR="00D70204" w:rsidRPr="00416274">
        <w:rPr>
          <w:rFonts w:ascii="PT Astra Serif" w:hAnsi="PT Astra Serif" w:cs="Times New Roman"/>
          <w:sz w:val="28"/>
          <w:szCs w:val="28"/>
        </w:rPr>
        <w:t xml:space="preserve"> в обеспечение выполнения задач </w:t>
      </w:r>
      <w:r w:rsidR="002E3617">
        <w:rPr>
          <w:rFonts w:ascii="PT Astra Serif" w:hAnsi="PT Astra Serif" w:cs="Times New Roman"/>
          <w:sz w:val="28"/>
          <w:szCs w:val="28"/>
        </w:rPr>
        <w:t xml:space="preserve">                   </w:t>
      </w:r>
      <w:r w:rsidR="00D70204" w:rsidRPr="00416274">
        <w:rPr>
          <w:rFonts w:ascii="PT Astra Serif" w:hAnsi="PT Astra Serif" w:cs="Times New Roman"/>
          <w:sz w:val="28"/>
          <w:szCs w:val="28"/>
        </w:rPr>
        <w:t>и реализации полномочий, возложенных на администрацию города;</w:t>
      </w:r>
    </w:p>
    <w:p w14:paraId="63C5E7BF" w14:textId="161248C2" w:rsidR="00842E1D" w:rsidRPr="00416274" w:rsidRDefault="00DE2B01" w:rsidP="00B712B4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          </w:t>
      </w:r>
      <w:r w:rsidR="006A18EF">
        <w:rPr>
          <w:rFonts w:ascii="PT Astra Serif" w:hAnsi="PT Astra Serif" w:cs="Times New Roman"/>
          <w:sz w:val="28"/>
          <w:szCs w:val="28"/>
        </w:rPr>
        <w:t>в) </w:t>
      </w:r>
      <w:r w:rsidR="00D70204" w:rsidRPr="00416274">
        <w:rPr>
          <w:rFonts w:ascii="PT Astra Serif" w:hAnsi="PT Astra Serif" w:cs="Times New Roman"/>
          <w:sz w:val="28"/>
          <w:szCs w:val="28"/>
        </w:rPr>
        <w:t xml:space="preserve">сложность выполнения </w:t>
      </w:r>
      <w:r w:rsidR="002E3617">
        <w:rPr>
          <w:rFonts w:ascii="PT Astra Serif" w:hAnsi="PT Astra Serif" w:cs="Times New Roman"/>
          <w:sz w:val="28"/>
          <w:szCs w:val="28"/>
        </w:rPr>
        <w:t>работником</w:t>
      </w:r>
      <w:r w:rsidR="00D70204" w:rsidRPr="00416274">
        <w:rPr>
          <w:rFonts w:ascii="PT Astra Serif" w:hAnsi="PT Astra Serif" w:cs="Times New Roman"/>
          <w:sz w:val="28"/>
          <w:szCs w:val="28"/>
        </w:rPr>
        <w:t xml:space="preserve"> заданий</w:t>
      </w:r>
      <w:r w:rsidR="002E3617">
        <w:rPr>
          <w:rFonts w:ascii="PT Astra Serif" w:hAnsi="PT Astra Serif" w:cs="Times New Roman"/>
          <w:sz w:val="28"/>
          <w:szCs w:val="28"/>
        </w:rPr>
        <w:t xml:space="preserve"> </w:t>
      </w:r>
      <w:r w:rsidR="00D70204" w:rsidRPr="00416274">
        <w:rPr>
          <w:rFonts w:ascii="PT Astra Serif" w:hAnsi="PT Astra Serif" w:cs="Times New Roman"/>
          <w:sz w:val="28"/>
          <w:szCs w:val="28"/>
        </w:rPr>
        <w:t>и эффективность достигнутых результатов.</w:t>
      </w:r>
    </w:p>
    <w:p w14:paraId="3A587250" w14:textId="3B20D8A7" w:rsidR="00944506" w:rsidRDefault="00DE2B01" w:rsidP="00997AD5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 xml:space="preserve">          </w:t>
      </w:r>
      <w:r w:rsidR="00CC0C33" w:rsidRPr="00416274">
        <w:rPr>
          <w:rFonts w:ascii="PT Astra Serif" w:hAnsi="PT Astra Serif" w:cs="Arial"/>
          <w:sz w:val="28"/>
          <w:szCs w:val="28"/>
        </w:rPr>
        <w:t>2</w:t>
      </w:r>
      <w:r w:rsidR="00DD321D">
        <w:rPr>
          <w:rFonts w:ascii="PT Astra Serif" w:hAnsi="PT Astra Serif" w:cs="Arial"/>
          <w:sz w:val="28"/>
          <w:szCs w:val="28"/>
        </w:rPr>
        <w:t>7</w:t>
      </w:r>
      <w:r w:rsidR="00441E1B" w:rsidRPr="00416274">
        <w:rPr>
          <w:rFonts w:ascii="PT Astra Serif" w:hAnsi="PT Astra Serif" w:cs="Arial"/>
          <w:sz w:val="28"/>
          <w:szCs w:val="28"/>
        </w:rPr>
        <w:t xml:space="preserve">. Размер премии устанавливается </w:t>
      </w:r>
      <w:r w:rsidR="002E3617">
        <w:rPr>
          <w:rFonts w:ascii="PT Astra Serif" w:hAnsi="PT Astra Serif" w:cs="Arial"/>
          <w:sz w:val="28"/>
          <w:szCs w:val="28"/>
        </w:rPr>
        <w:t xml:space="preserve">работнику </w:t>
      </w:r>
      <w:r w:rsidR="00441E1B" w:rsidRPr="00416274">
        <w:rPr>
          <w:rFonts w:ascii="PT Astra Serif" w:hAnsi="PT Astra Serif" w:cs="Arial"/>
          <w:sz w:val="28"/>
          <w:szCs w:val="28"/>
        </w:rPr>
        <w:t>персонально в пределах средств годового фонда оплаты труда.</w:t>
      </w:r>
      <w:r w:rsidR="00FD5CE8">
        <w:rPr>
          <w:rFonts w:ascii="PT Astra Serif" w:hAnsi="PT Astra Serif" w:cs="Arial"/>
          <w:sz w:val="28"/>
          <w:szCs w:val="28"/>
        </w:rPr>
        <w:t xml:space="preserve"> </w:t>
      </w:r>
    </w:p>
    <w:p w14:paraId="6E263E6D" w14:textId="591DF513" w:rsidR="001B7469" w:rsidRDefault="001B7469" w:rsidP="00B712B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PT Astra Serif" w:hAnsi="PT Astra Serif" w:cs="Arial"/>
          <w:sz w:val="28"/>
          <w:szCs w:val="28"/>
        </w:rPr>
      </w:pPr>
    </w:p>
    <w:p w14:paraId="6D4FC13A" w14:textId="77777777" w:rsidR="003440F6" w:rsidRDefault="003440F6" w:rsidP="00B712B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PT Astra Serif" w:hAnsi="PT Astra Serif" w:cs="Arial"/>
          <w:sz w:val="28"/>
          <w:szCs w:val="28"/>
        </w:rPr>
      </w:pPr>
    </w:p>
    <w:p w14:paraId="0E9F9537" w14:textId="77777777" w:rsidR="00A03184" w:rsidRDefault="00A03184" w:rsidP="00B712B4">
      <w:pPr>
        <w:pStyle w:val="ConsPlusTitle"/>
        <w:ind w:right="-143"/>
        <w:jc w:val="center"/>
        <w:outlineLvl w:val="1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 xml:space="preserve">РАЗДЕЛ </w:t>
      </w:r>
      <w:r>
        <w:rPr>
          <w:rFonts w:ascii="PT Astra Serif" w:hAnsi="PT Astra Serif"/>
          <w:b w:val="0"/>
          <w:sz w:val="28"/>
          <w:szCs w:val="28"/>
          <w:lang w:val="en-US"/>
        </w:rPr>
        <w:t>VII</w:t>
      </w:r>
    </w:p>
    <w:p w14:paraId="52853336" w14:textId="77777777" w:rsidR="00416274" w:rsidRDefault="001B7469" w:rsidP="00B712B4">
      <w:pPr>
        <w:pStyle w:val="ConsPlusTitle"/>
        <w:ind w:right="-143"/>
        <w:jc w:val="center"/>
        <w:outlineLvl w:val="1"/>
        <w:rPr>
          <w:rFonts w:ascii="PT Astra Serif" w:hAnsi="PT Astra Serif"/>
          <w:b w:val="0"/>
          <w:sz w:val="28"/>
          <w:szCs w:val="28"/>
        </w:rPr>
      </w:pPr>
      <w:r w:rsidRPr="001B7469">
        <w:rPr>
          <w:rFonts w:ascii="PT Astra Serif" w:hAnsi="PT Astra Serif"/>
          <w:b w:val="0"/>
          <w:sz w:val="28"/>
          <w:szCs w:val="28"/>
        </w:rPr>
        <w:t>Е</w:t>
      </w:r>
      <w:r w:rsidR="00A03184">
        <w:rPr>
          <w:rFonts w:ascii="PT Astra Serif" w:hAnsi="PT Astra Serif"/>
          <w:b w:val="0"/>
          <w:sz w:val="28"/>
          <w:szCs w:val="28"/>
        </w:rPr>
        <w:t>ДИНОВРЕМЕННАЯ ВЫПЛАТА ПРИ ПРЕДОСТАВЛЕНИИ</w:t>
      </w:r>
    </w:p>
    <w:p w14:paraId="737B2575" w14:textId="04A53F97" w:rsidR="00A03184" w:rsidRDefault="00A03184" w:rsidP="00B712B4">
      <w:pPr>
        <w:pStyle w:val="ConsPlusTitle"/>
        <w:ind w:right="-143"/>
        <w:jc w:val="center"/>
        <w:outlineLvl w:val="1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 xml:space="preserve"> ЕЖЕГОДНОГО ОПЛАЧИВАЕМОГО ОТПУСКА</w:t>
      </w:r>
    </w:p>
    <w:p w14:paraId="480D66EE" w14:textId="70331A0C" w:rsidR="001B7469" w:rsidRPr="001B7469" w:rsidRDefault="00A03184" w:rsidP="00B712B4">
      <w:pPr>
        <w:pStyle w:val="ConsPlusTitle"/>
        <w:ind w:right="-143"/>
        <w:jc w:val="center"/>
        <w:outlineLvl w:val="1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 xml:space="preserve"> И МАТЕРИАЛЬНАЯ ПОМОЩЬ</w:t>
      </w:r>
    </w:p>
    <w:p w14:paraId="4532814B" w14:textId="27B4BA6B" w:rsidR="001B7469" w:rsidRDefault="001B7469" w:rsidP="00B712B4">
      <w:pPr>
        <w:pStyle w:val="ConsPlusNormal"/>
        <w:ind w:right="-143"/>
        <w:jc w:val="center"/>
        <w:rPr>
          <w:rFonts w:ascii="PT Astra Serif" w:hAnsi="PT Astra Serif"/>
          <w:sz w:val="28"/>
          <w:szCs w:val="28"/>
        </w:rPr>
      </w:pPr>
    </w:p>
    <w:p w14:paraId="5B606785" w14:textId="77777777" w:rsidR="003440F6" w:rsidRPr="008D5652" w:rsidRDefault="003440F6" w:rsidP="00B712B4">
      <w:pPr>
        <w:pStyle w:val="ConsPlusNormal"/>
        <w:ind w:right="-143"/>
        <w:jc w:val="center"/>
        <w:rPr>
          <w:rFonts w:ascii="PT Astra Serif" w:hAnsi="PT Astra Serif"/>
          <w:sz w:val="28"/>
          <w:szCs w:val="28"/>
        </w:rPr>
      </w:pPr>
    </w:p>
    <w:p w14:paraId="3D96E300" w14:textId="47679BCC" w:rsidR="001B7469" w:rsidRDefault="00DE2B01" w:rsidP="00B712B4">
      <w:pPr>
        <w:pStyle w:val="ConsPlusNormal"/>
        <w:ind w:right="-143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</w:t>
      </w:r>
      <w:r w:rsidR="009E6D08">
        <w:rPr>
          <w:rFonts w:ascii="PT Astra Serif" w:hAnsi="PT Astra Serif"/>
          <w:sz w:val="28"/>
          <w:szCs w:val="28"/>
        </w:rPr>
        <w:t>28</w:t>
      </w:r>
      <w:r w:rsidR="001B7469">
        <w:rPr>
          <w:rFonts w:ascii="PT Astra Serif" w:hAnsi="PT Astra Serif"/>
          <w:sz w:val="28"/>
          <w:szCs w:val="28"/>
        </w:rPr>
        <w:t>. </w:t>
      </w:r>
      <w:r w:rsidR="001B7469" w:rsidRPr="008D5652">
        <w:rPr>
          <w:rFonts w:ascii="PT Astra Serif" w:hAnsi="PT Astra Serif"/>
          <w:sz w:val="28"/>
          <w:szCs w:val="28"/>
        </w:rPr>
        <w:t>Единовременная выплата при предоставлении ежегодного оплачиваемого отпуска производится один раз в год в размере двух должностных окладов за полный календарный год.</w:t>
      </w:r>
    </w:p>
    <w:p w14:paraId="608F5F26" w14:textId="208F37B5" w:rsidR="001B7469" w:rsidRDefault="00DE2B01" w:rsidP="00B712B4">
      <w:pPr>
        <w:pStyle w:val="ConsPlusNormal"/>
        <w:ind w:right="-143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</w:t>
      </w:r>
      <w:r w:rsidR="009E6D08">
        <w:rPr>
          <w:rFonts w:ascii="PT Astra Serif" w:hAnsi="PT Astra Serif"/>
          <w:sz w:val="28"/>
          <w:szCs w:val="28"/>
        </w:rPr>
        <w:t>29</w:t>
      </w:r>
      <w:r w:rsidR="001B7469">
        <w:rPr>
          <w:rFonts w:ascii="PT Astra Serif" w:hAnsi="PT Astra Serif"/>
          <w:sz w:val="28"/>
          <w:szCs w:val="28"/>
        </w:rPr>
        <w:t>. </w:t>
      </w:r>
      <w:r w:rsidR="001B7469" w:rsidRPr="008D5652">
        <w:rPr>
          <w:rFonts w:ascii="PT Astra Serif" w:hAnsi="PT Astra Serif"/>
          <w:sz w:val="28"/>
          <w:szCs w:val="28"/>
        </w:rPr>
        <w:t xml:space="preserve">В целях оказания социальной поддержки </w:t>
      </w:r>
      <w:r w:rsidR="009E6D08">
        <w:rPr>
          <w:rFonts w:ascii="PT Astra Serif" w:hAnsi="PT Astra Serif"/>
          <w:sz w:val="28"/>
          <w:szCs w:val="28"/>
        </w:rPr>
        <w:t>работнику</w:t>
      </w:r>
      <w:r w:rsidR="001B7469" w:rsidRPr="008D5652">
        <w:rPr>
          <w:rFonts w:ascii="PT Astra Serif" w:hAnsi="PT Astra Serif"/>
          <w:sz w:val="28"/>
          <w:szCs w:val="28"/>
        </w:rPr>
        <w:t xml:space="preserve"> выплачивается материальная помощь в размере двух должностных окладов за полный календарный год.</w:t>
      </w:r>
    </w:p>
    <w:p w14:paraId="77422113" w14:textId="39E35CF7" w:rsidR="001B7469" w:rsidRDefault="00DE2B01" w:rsidP="00DE2B01">
      <w:pPr>
        <w:pStyle w:val="ConsPlusNormal"/>
        <w:tabs>
          <w:tab w:val="left" w:pos="709"/>
        </w:tabs>
        <w:ind w:right="-143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</w:t>
      </w:r>
      <w:r w:rsidR="009E6D08">
        <w:rPr>
          <w:rFonts w:ascii="PT Astra Serif" w:hAnsi="PT Astra Serif"/>
          <w:sz w:val="28"/>
          <w:szCs w:val="28"/>
        </w:rPr>
        <w:t>30</w:t>
      </w:r>
      <w:r w:rsidR="001B7469">
        <w:rPr>
          <w:rFonts w:ascii="PT Astra Serif" w:hAnsi="PT Astra Serif"/>
          <w:sz w:val="28"/>
          <w:szCs w:val="28"/>
        </w:rPr>
        <w:t>. </w:t>
      </w:r>
      <w:r w:rsidR="001B7469" w:rsidRPr="008D5652">
        <w:rPr>
          <w:rFonts w:ascii="PT Astra Serif" w:hAnsi="PT Astra Serif"/>
          <w:sz w:val="28"/>
          <w:szCs w:val="28"/>
        </w:rPr>
        <w:t>В случае разделения отпуска на части единовременная выплата при предоставлении ежегодного оплачиваемого отпуска и материальная помощь выплачиваются при предоставлении первой части ежегодного оплачиваемого отпуска.</w:t>
      </w:r>
    </w:p>
    <w:p w14:paraId="3EFBC1CD" w14:textId="374AB395" w:rsidR="001B7469" w:rsidRDefault="00DE2B01" w:rsidP="00B712B4">
      <w:pPr>
        <w:pStyle w:val="ConsPlusNormal"/>
        <w:ind w:right="-143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</w:t>
      </w:r>
      <w:r w:rsidR="009E6D08">
        <w:rPr>
          <w:rFonts w:ascii="PT Astra Serif" w:hAnsi="PT Astra Serif"/>
          <w:sz w:val="28"/>
          <w:szCs w:val="28"/>
        </w:rPr>
        <w:t>31</w:t>
      </w:r>
      <w:r w:rsidR="001B7469">
        <w:rPr>
          <w:rFonts w:ascii="PT Astra Serif" w:hAnsi="PT Astra Serif"/>
          <w:sz w:val="28"/>
          <w:szCs w:val="28"/>
        </w:rPr>
        <w:t>. </w:t>
      </w:r>
      <w:r w:rsidR="001B7469" w:rsidRPr="008D5652">
        <w:rPr>
          <w:rFonts w:ascii="PT Astra Serif" w:hAnsi="PT Astra Serif"/>
          <w:sz w:val="28"/>
          <w:szCs w:val="28"/>
        </w:rPr>
        <w:t xml:space="preserve">Размер единовременной выплаты при предоставлении ежегодного оплачиваемого отпуска и материальной помощи определяется исходя </w:t>
      </w:r>
      <w:r w:rsidR="00293FAB">
        <w:rPr>
          <w:rFonts w:ascii="PT Astra Serif" w:hAnsi="PT Astra Serif"/>
          <w:sz w:val="28"/>
          <w:szCs w:val="28"/>
        </w:rPr>
        <w:t xml:space="preserve">  </w:t>
      </w:r>
      <w:r w:rsidR="00997AD5">
        <w:rPr>
          <w:rFonts w:ascii="PT Astra Serif" w:hAnsi="PT Astra Serif"/>
          <w:sz w:val="28"/>
          <w:szCs w:val="28"/>
        </w:rPr>
        <w:t xml:space="preserve">           </w:t>
      </w:r>
      <w:r w:rsidR="0067414D">
        <w:rPr>
          <w:rFonts w:ascii="PT Astra Serif" w:hAnsi="PT Astra Serif"/>
          <w:sz w:val="28"/>
          <w:szCs w:val="28"/>
        </w:rPr>
        <w:t>и</w:t>
      </w:r>
      <w:r w:rsidR="001B7469" w:rsidRPr="008D5652">
        <w:rPr>
          <w:rFonts w:ascii="PT Astra Serif" w:hAnsi="PT Astra Serif"/>
          <w:sz w:val="28"/>
          <w:szCs w:val="28"/>
        </w:rPr>
        <w:t>з окладов, установленных на день выплаты.</w:t>
      </w:r>
    </w:p>
    <w:p w14:paraId="5B469E87" w14:textId="4A24BA68" w:rsidR="001B7469" w:rsidRDefault="00DE2B01" w:rsidP="00997AD5">
      <w:pPr>
        <w:pStyle w:val="ConsPlusNormal"/>
        <w:tabs>
          <w:tab w:val="left" w:pos="709"/>
        </w:tabs>
        <w:ind w:right="-143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</w:t>
      </w:r>
      <w:r w:rsidR="009E6D08">
        <w:rPr>
          <w:rFonts w:ascii="PT Astra Serif" w:hAnsi="PT Astra Serif"/>
          <w:sz w:val="28"/>
          <w:szCs w:val="28"/>
        </w:rPr>
        <w:t>32</w:t>
      </w:r>
      <w:r w:rsidR="00293FAB">
        <w:rPr>
          <w:rFonts w:ascii="PT Astra Serif" w:hAnsi="PT Astra Serif"/>
          <w:sz w:val="28"/>
          <w:szCs w:val="28"/>
        </w:rPr>
        <w:t>. </w:t>
      </w:r>
      <w:r w:rsidR="009E6D08">
        <w:rPr>
          <w:rFonts w:ascii="PT Astra Serif" w:hAnsi="PT Astra Serif"/>
          <w:sz w:val="28"/>
          <w:szCs w:val="28"/>
        </w:rPr>
        <w:t>Работникам</w:t>
      </w:r>
      <w:r w:rsidR="001B7469" w:rsidRPr="008D5652">
        <w:rPr>
          <w:rFonts w:ascii="PT Astra Serif" w:hAnsi="PT Astra Serif"/>
          <w:sz w:val="28"/>
          <w:szCs w:val="28"/>
        </w:rPr>
        <w:t>, уволенным в течение календарного года и получившим материальную помощь и единовременную выплату при предоставлении ежегодного оплачиваемого отпуска, удержание произведенных ранее выплат не производится.</w:t>
      </w:r>
    </w:p>
    <w:p w14:paraId="3F3C7EB4" w14:textId="47C77AAD" w:rsidR="001B7469" w:rsidRDefault="00DE2B01" w:rsidP="00B712B4">
      <w:pPr>
        <w:pStyle w:val="ConsPlusNormal"/>
        <w:ind w:right="-143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</w:t>
      </w:r>
      <w:r w:rsidR="009E6D08">
        <w:rPr>
          <w:rFonts w:ascii="PT Astra Serif" w:hAnsi="PT Astra Serif"/>
          <w:sz w:val="28"/>
          <w:szCs w:val="28"/>
        </w:rPr>
        <w:t>Работникам</w:t>
      </w:r>
      <w:r w:rsidR="001B7469" w:rsidRPr="008D5652">
        <w:rPr>
          <w:rFonts w:ascii="PT Astra Serif" w:hAnsi="PT Astra Serif"/>
          <w:sz w:val="28"/>
          <w:szCs w:val="28"/>
        </w:rPr>
        <w:t xml:space="preserve">, уволенным в течение календарного года и не получившим материальную помощь и единовременную выплату при предоставлении ежегодного оплачиваемого отпуска, а также </w:t>
      </w:r>
      <w:r w:rsidR="009E6D08">
        <w:rPr>
          <w:rFonts w:ascii="PT Astra Serif" w:hAnsi="PT Astra Serif"/>
          <w:sz w:val="28"/>
          <w:szCs w:val="28"/>
        </w:rPr>
        <w:t>работникам</w:t>
      </w:r>
      <w:r w:rsidR="001B7469" w:rsidRPr="008D5652">
        <w:rPr>
          <w:rFonts w:ascii="PT Astra Serif" w:hAnsi="PT Astra Serif"/>
          <w:sz w:val="28"/>
          <w:szCs w:val="28"/>
        </w:rPr>
        <w:t>, принятым в течение календарного года и отработавшим менее шести месяцев в текущем календарном году, материальная помощь</w:t>
      </w:r>
      <w:r w:rsidR="009E6D08">
        <w:rPr>
          <w:rFonts w:ascii="PT Astra Serif" w:hAnsi="PT Astra Serif"/>
          <w:sz w:val="28"/>
          <w:szCs w:val="28"/>
        </w:rPr>
        <w:t xml:space="preserve"> </w:t>
      </w:r>
      <w:r w:rsidR="001B7469" w:rsidRPr="008D5652">
        <w:rPr>
          <w:rFonts w:ascii="PT Astra Serif" w:hAnsi="PT Astra Serif"/>
          <w:sz w:val="28"/>
          <w:szCs w:val="28"/>
        </w:rPr>
        <w:t>и единовременная выплата при предоставлении ежегодного оплачиваемого отпуска не выплачиваются.</w:t>
      </w:r>
    </w:p>
    <w:p w14:paraId="0ED59B2E" w14:textId="5DB7079D" w:rsidR="001B7469" w:rsidRDefault="00DE2B01" w:rsidP="00DE2B01">
      <w:pPr>
        <w:pStyle w:val="ConsPlusNormal"/>
        <w:tabs>
          <w:tab w:val="left" w:pos="709"/>
        </w:tabs>
        <w:ind w:right="-143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</w:t>
      </w:r>
      <w:r w:rsidR="009E6D08">
        <w:rPr>
          <w:rFonts w:ascii="PT Astra Serif" w:hAnsi="PT Astra Serif"/>
          <w:sz w:val="28"/>
          <w:szCs w:val="28"/>
        </w:rPr>
        <w:t>Работникам</w:t>
      </w:r>
      <w:r w:rsidR="001B7469" w:rsidRPr="008D5652">
        <w:rPr>
          <w:rFonts w:ascii="PT Astra Serif" w:hAnsi="PT Astra Serif"/>
          <w:sz w:val="28"/>
          <w:szCs w:val="28"/>
        </w:rPr>
        <w:t>, принятым в течение календарного года и отработавшим шест</w:t>
      </w:r>
      <w:r w:rsidR="00A0662C">
        <w:rPr>
          <w:rFonts w:ascii="PT Astra Serif" w:hAnsi="PT Astra Serif"/>
          <w:sz w:val="28"/>
          <w:szCs w:val="28"/>
        </w:rPr>
        <w:t>ь</w:t>
      </w:r>
      <w:r w:rsidR="001B7469" w:rsidRPr="008D5652">
        <w:rPr>
          <w:rFonts w:ascii="PT Astra Serif" w:hAnsi="PT Astra Serif"/>
          <w:sz w:val="28"/>
          <w:szCs w:val="28"/>
        </w:rPr>
        <w:t xml:space="preserve"> месяцев в текущем календарном году, выплата материальной помощи и единовременной выплаты при предоставлении ежегодного оплачиваемого отпуска производится пропорционально числу календарных месяцев в данном календарном году начиная с месяца приема на работу (месяц считается полностью отработанным, если работник отработал </w:t>
      </w:r>
      <w:r w:rsidR="00997AD5">
        <w:rPr>
          <w:rFonts w:ascii="PT Astra Serif" w:hAnsi="PT Astra Serif"/>
          <w:sz w:val="28"/>
          <w:szCs w:val="28"/>
        </w:rPr>
        <w:t xml:space="preserve">   </w:t>
      </w:r>
      <w:r w:rsidR="001B7469" w:rsidRPr="008D5652">
        <w:rPr>
          <w:rFonts w:ascii="PT Astra Serif" w:hAnsi="PT Astra Serif"/>
          <w:sz w:val="28"/>
          <w:szCs w:val="28"/>
        </w:rPr>
        <w:t>в данном календарном месяце половину или больше половины рабочих дней).</w:t>
      </w:r>
    </w:p>
    <w:p w14:paraId="0AD39642" w14:textId="72381DFE" w:rsidR="00E10BB7" w:rsidRDefault="00E10BB7" w:rsidP="0084662E">
      <w:pPr>
        <w:pStyle w:val="ConsPlusNormal"/>
        <w:tabs>
          <w:tab w:val="left" w:pos="851"/>
        </w:tabs>
        <w:ind w:right="-143"/>
        <w:jc w:val="both"/>
        <w:rPr>
          <w:rFonts w:ascii="PT Astra Serif" w:hAnsi="PT Astra Serif"/>
          <w:sz w:val="28"/>
          <w:szCs w:val="28"/>
        </w:rPr>
      </w:pPr>
    </w:p>
    <w:p w14:paraId="6DE38611" w14:textId="4C9B307D" w:rsidR="00E10BB7" w:rsidRDefault="00E10BB7" w:rsidP="0084662E">
      <w:pPr>
        <w:pStyle w:val="ConsPlusNormal"/>
        <w:tabs>
          <w:tab w:val="left" w:pos="851"/>
        </w:tabs>
        <w:ind w:right="-143"/>
        <w:jc w:val="both"/>
        <w:rPr>
          <w:rFonts w:ascii="PT Astra Serif" w:hAnsi="PT Astra Serif"/>
          <w:sz w:val="28"/>
          <w:szCs w:val="28"/>
        </w:rPr>
      </w:pPr>
    </w:p>
    <w:p w14:paraId="789FFE0E" w14:textId="089F6562" w:rsidR="00E10BB7" w:rsidRDefault="00E10BB7" w:rsidP="00E10BB7">
      <w:pPr>
        <w:pStyle w:val="ConsPlusNormal"/>
        <w:tabs>
          <w:tab w:val="left" w:pos="851"/>
        </w:tabs>
        <w:ind w:right="-143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РАЗДЕЛ </w:t>
      </w:r>
      <w:r>
        <w:rPr>
          <w:rFonts w:ascii="PT Astra Serif" w:hAnsi="PT Astra Serif"/>
          <w:sz w:val="28"/>
          <w:szCs w:val="28"/>
          <w:lang w:val="en-US"/>
        </w:rPr>
        <w:t>VIII</w:t>
      </w:r>
    </w:p>
    <w:p w14:paraId="4F80C134" w14:textId="77777777" w:rsidR="00E10BB7" w:rsidRDefault="00E10BB7" w:rsidP="00E10BB7">
      <w:pPr>
        <w:pStyle w:val="ConsPlusNormal"/>
        <w:tabs>
          <w:tab w:val="left" w:pos="851"/>
        </w:tabs>
        <w:ind w:right="-143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ВЫПЛАТЫ В УСЛОВИЯХ, ОТКЛОНЯЮЩИХСЯ ОТ НОРМАЛЬНЫХ</w:t>
      </w:r>
    </w:p>
    <w:p w14:paraId="7C416CD8" w14:textId="77777777" w:rsidR="00E10BB7" w:rsidRDefault="00E10BB7" w:rsidP="00E10BB7">
      <w:pPr>
        <w:pStyle w:val="ConsPlusNormal"/>
        <w:tabs>
          <w:tab w:val="left" w:pos="851"/>
        </w:tabs>
        <w:ind w:right="-143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(ПРИ СВЕРХУРОЧНОЙ РАБОТЕ, РАБОТЕ В ВЫХОДНЫЕ</w:t>
      </w:r>
    </w:p>
    <w:p w14:paraId="66011772" w14:textId="1980C63A" w:rsidR="00E10BB7" w:rsidRPr="00E10BB7" w:rsidRDefault="00E10BB7" w:rsidP="00E10BB7">
      <w:pPr>
        <w:pStyle w:val="ConsPlusNormal"/>
        <w:tabs>
          <w:tab w:val="left" w:pos="851"/>
        </w:tabs>
        <w:ind w:right="-143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И НЕРАБОЧИЕ ПРАЗДНИЧНЫЕ ДНИ, В НОЧНОЕ ВРЕМЯ)</w:t>
      </w:r>
    </w:p>
    <w:p w14:paraId="7FB136C4" w14:textId="4C8F0220" w:rsidR="00E10BB7" w:rsidRDefault="00E10BB7" w:rsidP="0084662E">
      <w:pPr>
        <w:pStyle w:val="ConsPlusNormal"/>
        <w:tabs>
          <w:tab w:val="left" w:pos="851"/>
        </w:tabs>
        <w:ind w:right="-143"/>
        <w:jc w:val="both"/>
        <w:rPr>
          <w:rFonts w:ascii="PT Astra Serif" w:hAnsi="PT Astra Serif"/>
          <w:sz w:val="28"/>
          <w:szCs w:val="28"/>
        </w:rPr>
      </w:pPr>
    </w:p>
    <w:p w14:paraId="25516875" w14:textId="77777777" w:rsidR="00E10BB7" w:rsidRPr="008D5652" w:rsidRDefault="00E10BB7" w:rsidP="0084662E">
      <w:pPr>
        <w:pStyle w:val="ConsPlusNormal"/>
        <w:tabs>
          <w:tab w:val="left" w:pos="851"/>
        </w:tabs>
        <w:ind w:right="-143"/>
        <w:jc w:val="both"/>
        <w:rPr>
          <w:rFonts w:ascii="PT Astra Serif" w:hAnsi="PT Astra Serif"/>
          <w:sz w:val="28"/>
          <w:szCs w:val="28"/>
        </w:rPr>
      </w:pPr>
    </w:p>
    <w:p w14:paraId="52690C11" w14:textId="4B0087FF" w:rsidR="00876078" w:rsidRPr="005854ED" w:rsidRDefault="00DE2B01" w:rsidP="00A3399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  </w:t>
      </w:r>
      <w:r w:rsidR="00186979" w:rsidRPr="00186979">
        <w:rPr>
          <w:rFonts w:ascii="PT Astra Serif" w:hAnsi="PT Astra Serif" w:cs="PT Astra Serif"/>
          <w:sz w:val="28"/>
          <w:szCs w:val="28"/>
        </w:rPr>
        <w:t xml:space="preserve">33. </w:t>
      </w:r>
      <w:r w:rsidR="00876078" w:rsidRPr="005854ED">
        <w:rPr>
          <w:rFonts w:ascii="PT Astra Serif" w:hAnsi="PT Astra Serif" w:cs="PT Astra Serif"/>
          <w:sz w:val="28"/>
          <w:szCs w:val="28"/>
        </w:rPr>
        <w:t xml:space="preserve">Сверхурочная работа оплачивается исходя из размера заработной платы, установленного в соответствии с действующими системами оплаты труда, включая компенсационные и стимулирующие выплаты, за первые два часа работы не менее чем в полуторном размере, за последующие часы - не менее чем в двойном размере. </w:t>
      </w:r>
    </w:p>
    <w:p w14:paraId="578CD150" w14:textId="10B96DA7" w:rsidR="00186979" w:rsidRPr="00186979" w:rsidRDefault="00DE2B01" w:rsidP="0018697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  </w:t>
      </w:r>
      <w:r w:rsidR="00186979" w:rsidRPr="00186979">
        <w:rPr>
          <w:rFonts w:ascii="PT Astra Serif" w:hAnsi="PT Astra Serif" w:cs="PT Astra Serif"/>
          <w:sz w:val="28"/>
          <w:szCs w:val="28"/>
        </w:rPr>
        <w:t xml:space="preserve">Работа, произведенная сверх нормы рабочего времени в выходные и нерабочие праздничные дни и оплаченная в повышенном размере либо компенсированная предоставлением другого дня отдыха в соответствии со </w:t>
      </w:r>
      <w:hyperlink r:id="rId10" w:history="1">
        <w:r w:rsidR="00186979" w:rsidRPr="00186979">
          <w:rPr>
            <w:rFonts w:ascii="PT Astra Serif" w:hAnsi="PT Astra Serif" w:cs="PT Astra Serif"/>
            <w:sz w:val="28"/>
            <w:szCs w:val="28"/>
          </w:rPr>
          <w:t>статьей 153</w:t>
        </w:r>
      </w:hyperlink>
      <w:r w:rsidR="00186979" w:rsidRPr="00186979">
        <w:rPr>
          <w:rFonts w:ascii="PT Astra Serif" w:hAnsi="PT Astra Serif" w:cs="PT Astra Serif"/>
          <w:sz w:val="28"/>
          <w:szCs w:val="28"/>
        </w:rPr>
        <w:t xml:space="preserve"> Трудового кодекса Российской Федерации, не учитывается при определении продолжительности сверхурочной работы, подлежащей оплате в повышенном размере.</w:t>
      </w:r>
    </w:p>
    <w:p w14:paraId="0C442379" w14:textId="6AA38D6C" w:rsidR="001275A2" w:rsidRDefault="00DE2B01" w:rsidP="00971F6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  </w:t>
      </w:r>
      <w:r w:rsidR="00186979" w:rsidRPr="00186979">
        <w:rPr>
          <w:rFonts w:ascii="PT Astra Serif" w:hAnsi="PT Astra Serif" w:cs="PT Astra Serif"/>
          <w:sz w:val="28"/>
          <w:szCs w:val="28"/>
        </w:rPr>
        <w:t xml:space="preserve">34. Работа в выходной или нерабочий праздничный день оплачивается в двойном размере в соответствии с трудовым законодательством Российской Федерации. По желанию работника, работавшего в выходной или нерабочий праздничный </w:t>
      </w:r>
      <w:r w:rsidR="00186979">
        <w:rPr>
          <w:rFonts w:ascii="PT Astra Serif" w:hAnsi="PT Astra Serif" w:cs="PT Astra Serif"/>
          <w:sz w:val="28"/>
          <w:szCs w:val="28"/>
        </w:rPr>
        <w:t>день, ему может быть предоставлен другой день отдыха. В этом случае работа в выходной или нерабочий праздничный день оплачивается в одинарном размере, а день отдыха оплате не подлежит.</w:t>
      </w:r>
    </w:p>
    <w:p w14:paraId="6C1CF41E" w14:textId="0B879085" w:rsidR="001275A2" w:rsidRDefault="001275A2" w:rsidP="001275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  День отдыха, указанный в первом абзаце настоящего пункта, по желанию работника может быть использован в течение одного года со дня работы в выходной или нерабочий праздничный день либо присоединен к отпуску, предоставляемому в указанный период.  </w:t>
      </w:r>
    </w:p>
    <w:p w14:paraId="447F21D9" w14:textId="63D38613" w:rsidR="001275A2" w:rsidRDefault="00876078" w:rsidP="00A3399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  </w:t>
      </w:r>
      <w:r w:rsidRPr="005854ED">
        <w:rPr>
          <w:rFonts w:ascii="PT Astra Serif" w:hAnsi="PT Astra Serif" w:cs="PT Astra Serif"/>
          <w:sz w:val="28"/>
          <w:szCs w:val="28"/>
        </w:rPr>
        <w:t xml:space="preserve">В случае, если на день увольнения работника имеется день отдыха </w:t>
      </w:r>
      <w:r>
        <w:rPr>
          <w:rFonts w:ascii="PT Astra Serif" w:hAnsi="PT Astra Serif" w:cs="PT Astra Serif"/>
          <w:sz w:val="28"/>
          <w:szCs w:val="28"/>
        </w:rPr>
        <w:t xml:space="preserve">          </w:t>
      </w:r>
      <w:r w:rsidRPr="005854ED">
        <w:rPr>
          <w:rFonts w:ascii="PT Astra Serif" w:hAnsi="PT Astra Serif" w:cs="PT Astra Serif"/>
          <w:sz w:val="28"/>
          <w:szCs w:val="28"/>
        </w:rPr>
        <w:t xml:space="preserve">за работу в выходной или нерабочий праздничный день, не использованный им в период трудовой деятельности у </w:t>
      </w:r>
      <w:r>
        <w:rPr>
          <w:rFonts w:ascii="PT Astra Serif" w:hAnsi="PT Astra Serif" w:cs="PT Astra Serif"/>
          <w:sz w:val="28"/>
          <w:szCs w:val="28"/>
        </w:rPr>
        <w:t>р</w:t>
      </w:r>
      <w:r w:rsidRPr="005854ED">
        <w:rPr>
          <w:rFonts w:ascii="PT Astra Serif" w:hAnsi="PT Astra Serif" w:cs="PT Astra Serif"/>
          <w:sz w:val="28"/>
          <w:szCs w:val="28"/>
        </w:rPr>
        <w:t>аботодателя, с которым прекращается трудовой договор, в день увольнения работнику выплачивается разница между оплатой работы в выходной или нерабочий праздничный день, и фактически произведенной оплатой работы в этот день. Указанная разница выплачивается работнику за все дни отдыха за работу в выходные или нерабочие праздничные дни, не использованные им в период трудовой деятельности у Работодателя.</w:t>
      </w:r>
    </w:p>
    <w:p w14:paraId="558726E8" w14:textId="01D952A7" w:rsidR="00186979" w:rsidRDefault="00186979" w:rsidP="001869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  35. Оплата труда за работу в ночное время (с 22 часов до 6 часов) производится в повышенном размере, который составляет 20 процентов должностного оклада, рассчитанного за час работы, за каждый час работы в ночное время.</w:t>
      </w:r>
    </w:p>
    <w:p w14:paraId="33AEFABE" w14:textId="77777777" w:rsidR="001B7469" w:rsidRDefault="001B7469" w:rsidP="00B712B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PT Astra Serif" w:hAnsi="PT Astra Serif" w:cs="Arial"/>
          <w:sz w:val="28"/>
          <w:szCs w:val="28"/>
        </w:rPr>
      </w:pPr>
    </w:p>
    <w:p w14:paraId="5AD62C5B" w14:textId="77777777" w:rsidR="00FC0409" w:rsidRDefault="00FC0409" w:rsidP="00B712B4">
      <w:pPr>
        <w:pStyle w:val="ConsPlusTitle"/>
        <w:ind w:right="-143"/>
        <w:jc w:val="center"/>
        <w:outlineLvl w:val="1"/>
        <w:rPr>
          <w:rFonts w:ascii="PT Astra Serif" w:hAnsi="PT Astra Serif"/>
          <w:sz w:val="28"/>
          <w:szCs w:val="28"/>
        </w:rPr>
      </w:pPr>
    </w:p>
    <w:p w14:paraId="109815A5" w14:textId="06A7EE30" w:rsidR="00B07DD5" w:rsidRPr="00B07DD5" w:rsidRDefault="00B07DD5" w:rsidP="00B712B4">
      <w:pPr>
        <w:pStyle w:val="ConsPlusTitle"/>
        <w:ind w:right="-143"/>
        <w:jc w:val="center"/>
        <w:outlineLvl w:val="1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 xml:space="preserve">РАЗДЕЛ </w:t>
      </w:r>
      <w:r w:rsidR="00A3399A">
        <w:rPr>
          <w:rFonts w:ascii="PT Astra Serif" w:hAnsi="PT Astra Serif"/>
          <w:b w:val="0"/>
          <w:sz w:val="28"/>
          <w:szCs w:val="28"/>
          <w:lang w:val="en-US"/>
        </w:rPr>
        <w:t>IX</w:t>
      </w:r>
    </w:p>
    <w:p w14:paraId="747D4ADE" w14:textId="28F48639" w:rsidR="00FF3DE7" w:rsidRDefault="00FF3DE7" w:rsidP="00B712B4">
      <w:pPr>
        <w:pStyle w:val="ConsPlusTitle"/>
        <w:ind w:right="-143"/>
        <w:jc w:val="center"/>
        <w:outlineLvl w:val="1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 xml:space="preserve"> В</w:t>
      </w:r>
      <w:r w:rsidR="00B07DD5">
        <w:rPr>
          <w:rFonts w:ascii="PT Astra Serif" w:hAnsi="PT Astra Serif"/>
          <w:b w:val="0"/>
          <w:sz w:val="28"/>
          <w:szCs w:val="28"/>
        </w:rPr>
        <w:t>ЫПЛАТЫ ЗА НАСТАВНИЧЕСТВО</w:t>
      </w:r>
    </w:p>
    <w:p w14:paraId="02498B39" w14:textId="383B8AAB" w:rsidR="00FF3DE7" w:rsidRDefault="00FF3DE7" w:rsidP="00B712B4">
      <w:pPr>
        <w:pStyle w:val="ConsPlusTitle"/>
        <w:ind w:right="-143"/>
        <w:jc w:val="center"/>
        <w:outlineLvl w:val="1"/>
        <w:rPr>
          <w:rFonts w:ascii="PT Astra Serif" w:hAnsi="PT Astra Serif"/>
          <w:b w:val="0"/>
          <w:sz w:val="28"/>
          <w:szCs w:val="28"/>
        </w:rPr>
      </w:pPr>
    </w:p>
    <w:p w14:paraId="5F439178" w14:textId="77777777" w:rsidR="00B47D6B" w:rsidRDefault="00B47D6B" w:rsidP="00B712B4">
      <w:pPr>
        <w:pStyle w:val="ConsPlusTitle"/>
        <w:ind w:right="-143"/>
        <w:jc w:val="center"/>
        <w:outlineLvl w:val="1"/>
        <w:rPr>
          <w:rFonts w:ascii="PT Astra Serif" w:hAnsi="PT Astra Serif"/>
          <w:b w:val="0"/>
          <w:sz w:val="28"/>
          <w:szCs w:val="28"/>
        </w:rPr>
      </w:pPr>
    </w:p>
    <w:p w14:paraId="796DC196" w14:textId="10B6DB35" w:rsidR="002232E0" w:rsidRPr="002232E0" w:rsidRDefault="00B07DD5" w:rsidP="00971F62">
      <w:pPr>
        <w:pStyle w:val="ConsPlusTitle"/>
        <w:tabs>
          <w:tab w:val="left" w:pos="709"/>
        </w:tabs>
        <w:ind w:right="-143"/>
        <w:jc w:val="both"/>
        <w:outlineLvl w:val="1"/>
        <w:rPr>
          <w:rFonts w:ascii="PT Astra Serif" w:hAnsi="PT Astra Serif" w:cs="PT Astra Serif"/>
          <w:b w:val="0"/>
          <w:sz w:val="28"/>
          <w:szCs w:val="28"/>
        </w:rPr>
      </w:pPr>
      <w:r w:rsidRPr="002232E0">
        <w:rPr>
          <w:rFonts w:ascii="PT Astra Serif" w:hAnsi="PT Astra Serif"/>
          <w:b w:val="0"/>
          <w:sz w:val="28"/>
          <w:szCs w:val="28"/>
        </w:rPr>
        <w:t xml:space="preserve">       </w:t>
      </w:r>
      <w:r w:rsidR="00997AD5" w:rsidRPr="002232E0">
        <w:rPr>
          <w:rFonts w:ascii="PT Astra Serif" w:hAnsi="PT Astra Serif"/>
          <w:b w:val="0"/>
          <w:sz w:val="28"/>
          <w:szCs w:val="28"/>
        </w:rPr>
        <w:t xml:space="preserve">  </w:t>
      </w:r>
      <w:r w:rsidR="002232E0" w:rsidRPr="002232E0">
        <w:rPr>
          <w:rFonts w:ascii="PT Astra Serif" w:hAnsi="PT Astra Serif"/>
          <w:b w:val="0"/>
          <w:sz w:val="28"/>
          <w:szCs w:val="28"/>
        </w:rPr>
        <w:t xml:space="preserve"> </w:t>
      </w:r>
      <w:r w:rsidR="00A3399A">
        <w:rPr>
          <w:rFonts w:ascii="PT Astra Serif" w:hAnsi="PT Astra Serif"/>
          <w:b w:val="0"/>
          <w:sz w:val="28"/>
          <w:szCs w:val="28"/>
        </w:rPr>
        <w:t>36</w:t>
      </w:r>
      <w:r w:rsidR="006E61BF" w:rsidRPr="002232E0">
        <w:rPr>
          <w:rFonts w:ascii="PT Astra Serif" w:hAnsi="PT Astra Serif"/>
          <w:b w:val="0"/>
          <w:sz w:val="28"/>
          <w:szCs w:val="28"/>
        </w:rPr>
        <w:t>.</w:t>
      </w:r>
      <w:r w:rsidR="002232E0" w:rsidRPr="002232E0">
        <w:rPr>
          <w:rFonts w:ascii="PT Astra Serif" w:hAnsi="PT Astra Serif"/>
          <w:b w:val="0"/>
          <w:sz w:val="28"/>
          <w:szCs w:val="28"/>
        </w:rPr>
        <w:t> </w:t>
      </w:r>
      <w:r w:rsidR="002232E0" w:rsidRPr="002232E0">
        <w:rPr>
          <w:rFonts w:ascii="PT Astra Serif" w:hAnsi="PT Astra Serif" w:cs="PT Astra Serif"/>
          <w:b w:val="0"/>
          <w:sz w:val="28"/>
          <w:szCs w:val="28"/>
        </w:rPr>
        <w:t xml:space="preserve">Наставничество в сфере труда (далее - наставничество) -  это выполнение работником на основании его письменного согласия   </w:t>
      </w:r>
      <w:r w:rsidR="002232E0">
        <w:rPr>
          <w:rFonts w:ascii="PT Astra Serif" w:hAnsi="PT Astra Serif" w:cs="PT Astra Serif"/>
          <w:b w:val="0"/>
          <w:sz w:val="28"/>
          <w:szCs w:val="28"/>
        </w:rPr>
        <w:t xml:space="preserve">   </w:t>
      </w:r>
      <w:r w:rsidR="002232E0" w:rsidRPr="002232E0">
        <w:rPr>
          <w:rFonts w:ascii="PT Astra Serif" w:hAnsi="PT Astra Serif" w:cs="PT Astra Serif"/>
          <w:b w:val="0"/>
          <w:sz w:val="28"/>
          <w:szCs w:val="28"/>
        </w:rPr>
        <w:t xml:space="preserve">                по поручению работодателя работы по оказанию другому работнику </w:t>
      </w:r>
      <w:r w:rsidR="00F93863" w:rsidRPr="002232E0">
        <w:rPr>
          <w:rFonts w:ascii="PT Astra Serif" w:hAnsi="PT Astra Serif" w:cs="PT Astra Serif"/>
          <w:b w:val="0"/>
          <w:sz w:val="28"/>
          <w:szCs w:val="28"/>
        </w:rPr>
        <w:t>помощи</w:t>
      </w:r>
      <w:r w:rsidR="00F93863">
        <w:rPr>
          <w:rFonts w:ascii="PT Astra Serif" w:hAnsi="PT Astra Serif" w:cs="PT Astra Serif"/>
          <w:b w:val="0"/>
          <w:sz w:val="28"/>
          <w:szCs w:val="28"/>
        </w:rPr>
        <w:t xml:space="preserve">    в</w:t>
      </w:r>
      <w:r w:rsidR="002232E0" w:rsidRPr="002232E0">
        <w:rPr>
          <w:rFonts w:ascii="PT Astra Serif" w:hAnsi="PT Astra Serif" w:cs="PT Astra Serif"/>
          <w:b w:val="0"/>
          <w:sz w:val="28"/>
          <w:szCs w:val="28"/>
        </w:rPr>
        <w:t xml:space="preserve"> овладении навыками работы на производстве и (или) рабочем месте           </w:t>
      </w:r>
      <w:r w:rsidR="002232E0">
        <w:rPr>
          <w:rFonts w:ascii="PT Astra Serif" w:hAnsi="PT Astra Serif" w:cs="PT Astra Serif"/>
          <w:b w:val="0"/>
          <w:sz w:val="28"/>
          <w:szCs w:val="28"/>
        </w:rPr>
        <w:t xml:space="preserve">  </w:t>
      </w:r>
      <w:r w:rsidR="002232E0" w:rsidRPr="002232E0">
        <w:rPr>
          <w:rFonts w:ascii="PT Astra Serif" w:hAnsi="PT Astra Serif" w:cs="PT Astra Serif"/>
          <w:b w:val="0"/>
          <w:sz w:val="28"/>
          <w:szCs w:val="28"/>
        </w:rPr>
        <w:t>по полученной (получаемой) другим работником профессии (специальности).</w:t>
      </w:r>
    </w:p>
    <w:p w14:paraId="4FC00165" w14:textId="7F3D22C7" w:rsidR="00CB2446" w:rsidRDefault="00D34836" w:rsidP="00CB2446">
      <w:pPr>
        <w:autoSpaceDE w:val="0"/>
        <w:autoSpaceDN w:val="0"/>
        <w:adjustRightInd w:val="0"/>
        <w:spacing w:after="0" w:line="240" w:lineRule="auto"/>
        <w:ind w:right="-143" w:firstLine="54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 </w:t>
      </w:r>
      <w:r w:rsidR="006E61BF">
        <w:rPr>
          <w:rFonts w:ascii="PT Astra Serif" w:hAnsi="PT Astra Serif"/>
          <w:b/>
          <w:sz w:val="28"/>
          <w:szCs w:val="28"/>
        </w:rPr>
        <w:t xml:space="preserve"> </w:t>
      </w:r>
      <w:r w:rsidR="00CB2446">
        <w:rPr>
          <w:rFonts w:ascii="PT Astra Serif" w:hAnsi="PT Astra Serif" w:cs="PT Astra Serif"/>
          <w:sz w:val="28"/>
          <w:szCs w:val="28"/>
        </w:rPr>
        <w:t xml:space="preserve">Размеры и условия осуществления выплат за наставничество </w:t>
      </w:r>
      <w:r w:rsidR="007B6B57">
        <w:rPr>
          <w:rFonts w:ascii="PT Astra Serif" w:hAnsi="PT Astra Serif" w:cs="PT Astra Serif"/>
          <w:sz w:val="28"/>
          <w:szCs w:val="28"/>
        </w:rPr>
        <w:t>работникам</w:t>
      </w:r>
      <w:r w:rsidR="00CB2446">
        <w:rPr>
          <w:rFonts w:ascii="PT Astra Serif" w:hAnsi="PT Astra Serif" w:cs="PT Astra Serif"/>
          <w:sz w:val="28"/>
          <w:szCs w:val="28"/>
        </w:rPr>
        <w:t xml:space="preserve"> устанавливаются локальным нормативным актом.</w:t>
      </w:r>
    </w:p>
    <w:p w14:paraId="370BF0CD" w14:textId="6FA817D4" w:rsidR="006E61BF" w:rsidRDefault="006E61BF" w:rsidP="00B712B4">
      <w:pPr>
        <w:pStyle w:val="ConsPlusTitle"/>
        <w:tabs>
          <w:tab w:val="left" w:pos="567"/>
        </w:tabs>
        <w:ind w:right="-143"/>
        <w:jc w:val="both"/>
        <w:outlineLvl w:val="1"/>
        <w:rPr>
          <w:rFonts w:ascii="PT Astra Serif" w:hAnsi="PT Astra Serif"/>
          <w:b w:val="0"/>
          <w:sz w:val="28"/>
          <w:szCs w:val="28"/>
        </w:rPr>
      </w:pPr>
    </w:p>
    <w:p w14:paraId="5141E6A0" w14:textId="6839767E" w:rsidR="006E61BF" w:rsidRDefault="006E61BF" w:rsidP="00B712B4">
      <w:pPr>
        <w:pStyle w:val="ConsPlusTitle"/>
        <w:ind w:right="-143"/>
        <w:jc w:val="center"/>
        <w:outlineLvl w:val="1"/>
        <w:rPr>
          <w:rFonts w:ascii="PT Astra Serif" w:hAnsi="PT Astra Serif"/>
          <w:b w:val="0"/>
          <w:sz w:val="28"/>
          <w:szCs w:val="28"/>
        </w:rPr>
      </w:pPr>
    </w:p>
    <w:p w14:paraId="5A98CC19" w14:textId="2B499241" w:rsidR="00B07DD5" w:rsidRPr="00B07DD5" w:rsidRDefault="00B07DD5" w:rsidP="00B712B4">
      <w:pPr>
        <w:pStyle w:val="ConsPlusTitle"/>
        <w:ind w:right="-143"/>
        <w:jc w:val="center"/>
        <w:outlineLvl w:val="1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 xml:space="preserve">РАЗДЕЛ </w:t>
      </w:r>
      <w:r>
        <w:rPr>
          <w:rFonts w:ascii="PT Astra Serif" w:hAnsi="PT Astra Serif"/>
          <w:b w:val="0"/>
          <w:sz w:val="28"/>
          <w:szCs w:val="28"/>
          <w:lang w:val="en-US"/>
        </w:rPr>
        <w:t>X</w:t>
      </w:r>
    </w:p>
    <w:p w14:paraId="65707706" w14:textId="4514E571" w:rsidR="00FC0409" w:rsidRPr="00FC0409" w:rsidRDefault="00FC0409" w:rsidP="00B712B4">
      <w:pPr>
        <w:pStyle w:val="ConsPlusTitle"/>
        <w:ind w:right="-143"/>
        <w:jc w:val="center"/>
        <w:outlineLvl w:val="1"/>
        <w:rPr>
          <w:rFonts w:ascii="PT Astra Serif" w:hAnsi="PT Astra Serif"/>
          <w:b w:val="0"/>
          <w:sz w:val="28"/>
          <w:szCs w:val="28"/>
        </w:rPr>
      </w:pPr>
      <w:r w:rsidRPr="00FC0409">
        <w:rPr>
          <w:rFonts w:ascii="PT Astra Serif" w:hAnsi="PT Astra Serif"/>
          <w:b w:val="0"/>
          <w:sz w:val="28"/>
          <w:szCs w:val="28"/>
        </w:rPr>
        <w:t xml:space="preserve"> И</w:t>
      </w:r>
      <w:r w:rsidR="00B07DD5">
        <w:rPr>
          <w:rFonts w:ascii="PT Astra Serif" w:hAnsi="PT Astra Serif"/>
          <w:b w:val="0"/>
          <w:sz w:val="28"/>
          <w:szCs w:val="28"/>
        </w:rPr>
        <w:t>НЫЕ ВЫПЛАТЫ</w:t>
      </w:r>
    </w:p>
    <w:p w14:paraId="26930476" w14:textId="019CD130" w:rsidR="00FC0409" w:rsidRDefault="00FC0409" w:rsidP="00B712B4">
      <w:pPr>
        <w:pStyle w:val="ConsPlusNormal"/>
        <w:ind w:right="-143"/>
        <w:jc w:val="both"/>
        <w:rPr>
          <w:rFonts w:ascii="PT Astra Serif" w:hAnsi="PT Astra Serif"/>
          <w:sz w:val="28"/>
          <w:szCs w:val="28"/>
        </w:rPr>
      </w:pPr>
    </w:p>
    <w:p w14:paraId="7811CEC3" w14:textId="77777777" w:rsidR="00346D75" w:rsidRPr="008D5652" w:rsidRDefault="00346D75" w:rsidP="00B712B4">
      <w:pPr>
        <w:pStyle w:val="ConsPlusNormal"/>
        <w:ind w:right="-143"/>
        <w:jc w:val="both"/>
        <w:rPr>
          <w:rFonts w:ascii="PT Astra Serif" w:hAnsi="PT Astra Serif"/>
          <w:sz w:val="28"/>
          <w:szCs w:val="28"/>
        </w:rPr>
      </w:pPr>
    </w:p>
    <w:p w14:paraId="711EF031" w14:textId="5C0C409E" w:rsidR="00B705A2" w:rsidRDefault="00346D75" w:rsidP="00192630">
      <w:pPr>
        <w:pStyle w:val="ConsPlusNormal"/>
        <w:tabs>
          <w:tab w:val="left" w:pos="851"/>
        </w:tabs>
        <w:ind w:right="-143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 </w:t>
      </w:r>
      <w:r w:rsidR="00B07DD5">
        <w:rPr>
          <w:rFonts w:ascii="PT Astra Serif" w:hAnsi="PT Astra Serif"/>
          <w:sz w:val="28"/>
          <w:szCs w:val="28"/>
        </w:rPr>
        <w:t>3</w:t>
      </w:r>
      <w:r w:rsidR="0051709E">
        <w:rPr>
          <w:rFonts w:ascii="PT Astra Serif" w:hAnsi="PT Astra Serif"/>
          <w:sz w:val="28"/>
          <w:szCs w:val="28"/>
        </w:rPr>
        <w:t>7</w:t>
      </w:r>
      <w:r w:rsidR="00BD7921">
        <w:rPr>
          <w:rFonts w:ascii="PT Astra Serif" w:hAnsi="PT Astra Serif"/>
          <w:sz w:val="28"/>
          <w:szCs w:val="28"/>
        </w:rPr>
        <w:t>.</w:t>
      </w:r>
      <w:r w:rsidR="00BD7921">
        <w:t> </w:t>
      </w:r>
      <w:r w:rsidR="00FC0409" w:rsidRPr="00B705A2">
        <w:rPr>
          <w:rFonts w:ascii="PT Astra Serif" w:hAnsi="PT Astra Serif"/>
          <w:sz w:val="28"/>
          <w:szCs w:val="28"/>
        </w:rPr>
        <w:t xml:space="preserve">При наличии экономии по заработной плате и начислениям </w:t>
      </w:r>
      <w:r w:rsidR="00BD7921">
        <w:rPr>
          <w:rFonts w:ascii="PT Astra Serif" w:hAnsi="PT Astra Serif"/>
          <w:sz w:val="28"/>
          <w:szCs w:val="28"/>
        </w:rPr>
        <w:t xml:space="preserve">             </w:t>
      </w:r>
      <w:r w:rsidR="00FC0409" w:rsidRPr="00B705A2">
        <w:rPr>
          <w:rFonts w:ascii="PT Astra Serif" w:hAnsi="PT Astra Serif"/>
          <w:sz w:val="28"/>
          <w:szCs w:val="28"/>
        </w:rPr>
        <w:t>на выплаты по оплате труда может проводиться дополнительное поощрение сотрудников на основании муниципального правового акта.</w:t>
      </w:r>
    </w:p>
    <w:p w14:paraId="4AF17306" w14:textId="1F78A9D4" w:rsidR="00B705A2" w:rsidRDefault="00346D75" w:rsidP="00B712B4">
      <w:pPr>
        <w:pStyle w:val="ConsPlusNormal"/>
        <w:tabs>
          <w:tab w:val="left" w:pos="567"/>
        </w:tabs>
        <w:ind w:right="-143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 </w:t>
      </w:r>
      <w:r w:rsidR="00FC0409" w:rsidRPr="00B705A2">
        <w:rPr>
          <w:rFonts w:ascii="PT Astra Serif" w:hAnsi="PT Astra Serif"/>
          <w:sz w:val="28"/>
          <w:szCs w:val="28"/>
        </w:rPr>
        <w:t xml:space="preserve">Основными показателями для выплаты дополнительного поощрения </w:t>
      </w:r>
      <w:r w:rsidR="0051709E">
        <w:rPr>
          <w:rFonts w:ascii="PT Astra Serif" w:hAnsi="PT Astra Serif"/>
          <w:sz w:val="28"/>
          <w:szCs w:val="28"/>
        </w:rPr>
        <w:t>работникам</w:t>
      </w:r>
      <w:r w:rsidR="00FC0409" w:rsidRPr="00B705A2">
        <w:rPr>
          <w:rFonts w:ascii="PT Astra Serif" w:hAnsi="PT Astra Serif"/>
          <w:sz w:val="28"/>
          <w:szCs w:val="28"/>
        </w:rPr>
        <w:t xml:space="preserve"> являются: отсутствие дисциплинарных взысканий, исполнение </w:t>
      </w:r>
      <w:r w:rsidR="00FC0409" w:rsidRPr="008D5652">
        <w:rPr>
          <w:rFonts w:ascii="PT Astra Serif" w:hAnsi="PT Astra Serif"/>
          <w:sz w:val="28"/>
          <w:szCs w:val="28"/>
        </w:rPr>
        <w:t>должностных обязанностей в соответствии с должностной инструкцией.</w:t>
      </w:r>
    </w:p>
    <w:p w14:paraId="2BD68453" w14:textId="4E9F5E02" w:rsidR="00B705A2" w:rsidRDefault="00346D75" w:rsidP="002534F2">
      <w:pPr>
        <w:pStyle w:val="ConsPlusNormal"/>
        <w:tabs>
          <w:tab w:val="left" w:pos="851"/>
        </w:tabs>
        <w:ind w:right="-143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 </w:t>
      </w:r>
      <w:r w:rsidR="00E16D9B">
        <w:rPr>
          <w:rFonts w:ascii="PT Astra Serif" w:hAnsi="PT Astra Serif"/>
          <w:sz w:val="28"/>
          <w:szCs w:val="28"/>
        </w:rPr>
        <w:t>3</w:t>
      </w:r>
      <w:r w:rsidR="0051709E">
        <w:rPr>
          <w:rFonts w:ascii="PT Astra Serif" w:hAnsi="PT Astra Serif"/>
          <w:sz w:val="28"/>
          <w:szCs w:val="28"/>
        </w:rPr>
        <w:t>8</w:t>
      </w:r>
      <w:r w:rsidR="00E16D9B">
        <w:rPr>
          <w:rFonts w:ascii="PT Astra Serif" w:hAnsi="PT Astra Serif"/>
          <w:sz w:val="28"/>
          <w:szCs w:val="28"/>
        </w:rPr>
        <w:t>. </w:t>
      </w:r>
      <w:r w:rsidR="00FC0409" w:rsidRPr="008D5652">
        <w:rPr>
          <w:rFonts w:ascii="PT Astra Serif" w:hAnsi="PT Astra Serif"/>
          <w:sz w:val="28"/>
          <w:szCs w:val="28"/>
        </w:rPr>
        <w:t xml:space="preserve">В пределах фонда оплаты труда и начислений на выплаты по оплате труда в индивидуальном порядке могут быть рассмотрены заявления </w:t>
      </w:r>
      <w:r w:rsidR="0051709E">
        <w:rPr>
          <w:rFonts w:ascii="PT Astra Serif" w:hAnsi="PT Astra Serif"/>
          <w:sz w:val="28"/>
          <w:szCs w:val="28"/>
        </w:rPr>
        <w:t>работников</w:t>
      </w:r>
      <w:r w:rsidR="00FC0409" w:rsidRPr="008D5652">
        <w:rPr>
          <w:rFonts w:ascii="PT Astra Serif" w:hAnsi="PT Astra Serif"/>
          <w:sz w:val="28"/>
          <w:szCs w:val="28"/>
        </w:rPr>
        <w:t xml:space="preserve"> на выплату им материальной помощи в случаях:</w:t>
      </w:r>
    </w:p>
    <w:p w14:paraId="5F9F2124" w14:textId="311C0EDC" w:rsidR="00B705A2" w:rsidRDefault="00E16D9B" w:rsidP="004E33C8">
      <w:pPr>
        <w:pStyle w:val="ConsPlusNormal"/>
        <w:tabs>
          <w:tab w:val="left" w:pos="851"/>
        </w:tabs>
        <w:ind w:right="-143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</w:t>
      </w:r>
      <w:r w:rsidR="00971F62">
        <w:rPr>
          <w:rFonts w:ascii="PT Astra Serif" w:hAnsi="PT Astra Serif"/>
          <w:sz w:val="28"/>
          <w:szCs w:val="28"/>
        </w:rPr>
        <w:t xml:space="preserve">      </w:t>
      </w:r>
      <w:r>
        <w:rPr>
          <w:rFonts w:ascii="PT Astra Serif" w:hAnsi="PT Astra Serif"/>
          <w:sz w:val="28"/>
          <w:szCs w:val="28"/>
        </w:rPr>
        <w:t>а) </w:t>
      </w:r>
      <w:r w:rsidR="00FC0409" w:rsidRPr="008D5652">
        <w:rPr>
          <w:rFonts w:ascii="PT Astra Serif" w:hAnsi="PT Astra Serif"/>
          <w:sz w:val="28"/>
          <w:szCs w:val="28"/>
        </w:rPr>
        <w:t xml:space="preserve">заболевания самого </w:t>
      </w:r>
      <w:r w:rsidR="0051709E">
        <w:rPr>
          <w:rFonts w:ascii="PT Astra Serif" w:hAnsi="PT Astra Serif"/>
          <w:sz w:val="28"/>
          <w:szCs w:val="28"/>
        </w:rPr>
        <w:t>работника</w:t>
      </w:r>
      <w:r w:rsidR="00FC0409" w:rsidRPr="008D5652">
        <w:rPr>
          <w:rFonts w:ascii="PT Astra Serif" w:hAnsi="PT Astra Serif"/>
          <w:sz w:val="28"/>
          <w:szCs w:val="28"/>
        </w:rPr>
        <w:t>, его супруга (супруги), родителей, детей, усыновителей, усыновленных;</w:t>
      </w:r>
    </w:p>
    <w:p w14:paraId="76C75CBC" w14:textId="1C72CB4A" w:rsidR="00B705A2" w:rsidRDefault="00E16D9B" w:rsidP="00971F62">
      <w:pPr>
        <w:pStyle w:val="ConsPlusNormal"/>
        <w:tabs>
          <w:tab w:val="left" w:pos="851"/>
        </w:tabs>
        <w:ind w:right="-143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</w:t>
      </w:r>
      <w:r w:rsidR="00971F62">
        <w:rPr>
          <w:rFonts w:ascii="PT Astra Serif" w:hAnsi="PT Astra Serif"/>
          <w:sz w:val="28"/>
          <w:szCs w:val="28"/>
        </w:rPr>
        <w:t xml:space="preserve">        </w:t>
      </w:r>
      <w:r>
        <w:rPr>
          <w:rFonts w:ascii="PT Astra Serif" w:hAnsi="PT Astra Serif"/>
          <w:sz w:val="28"/>
          <w:szCs w:val="28"/>
        </w:rPr>
        <w:t>б) </w:t>
      </w:r>
      <w:r w:rsidR="00FC0409" w:rsidRPr="008D5652">
        <w:rPr>
          <w:rFonts w:ascii="PT Astra Serif" w:hAnsi="PT Astra Serif"/>
          <w:sz w:val="28"/>
          <w:szCs w:val="28"/>
        </w:rPr>
        <w:t xml:space="preserve">смерти близких родственников </w:t>
      </w:r>
      <w:r w:rsidR="0051709E">
        <w:rPr>
          <w:rFonts w:ascii="PT Astra Serif" w:hAnsi="PT Astra Serif"/>
          <w:sz w:val="28"/>
          <w:szCs w:val="28"/>
        </w:rPr>
        <w:t>работника</w:t>
      </w:r>
      <w:r w:rsidR="00FC0409" w:rsidRPr="008D5652">
        <w:rPr>
          <w:rFonts w:ascii="PT Astra Serif" w:hAnsi="PT Astra Serif"/>
          <w:sz w:val="28"/>
          <w:szCs w:val="28"/>
        </w:rPr>
        <w:t>: супруга (супруги), родителей, детей, усыновителей, усыновленных;</w:t>
      </w:r>
    </w:p>
    <w:p w14:paraId="593D7F66" w14:textId="7AEDA6A7" w:rsidR="00B705A2" w:rsidRDefault="00E16D9B" w:rsidP="00B712B4">
      <w:pPr>
        <w:pStyle w:val="ConsPlusNormal"/>
        <w:tabs>
          <w:tab w:val="left" w:pos="567"/>
        </w:tabs>
        <w:ind w:right="-143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</w:t>
      </w:r>
      <w:r w:rsidR="00971F62">
        <w:rPr>
          <w:rFonts w:ascii="PT Astra Serif" w:hAnsi="PT Astra Serif"/>
          <w:sz w:val="28"/>
          <w:szCs w:val="28"/>
        </w:rPr>
        <w:t xml:space="preserve">        </w:t>
      </w:r>
      <w:r>
        <w:rPr>
          <w:rFonts w:ascii="PT Astra Serif" w:hAnsi="PT Astra Serif"/>
          <w:sz w:val="28"/>
          <w:szCs w:val="28"/>
        </w:rPr>
        <w:t>в) </w:t>
      </w:r>
      <w:r w:rsidR="00FC0409" w:rsidRPr="008D5652">
        <w:rPr>
          <w:rFonts w:ascii="PT Astra Serif" w:hAnsi="PT Astra Serif"/>
          <w:sz w:val="28"/>
          <w:szCs w:val="28"/>
        </w:rPr>
        <w:t xml:space="preserve">рождения у </w:t>
      </w:r>
      <w:r w:rsidR="0051709E">
        <w:rPr>
          <w:rFonts w:ascii="PT Astra Serif" w:hAnsi="PT Astra Serif"/>
          <w:sz w:val="28"/>
          <w:szCs w:val="28"/>
        </w:rPr>
        <w:t>работника</w:t>
      </w:r>
      <w:r w:rsidR="00FC0409" w:rsidRPr="008D5652">
        <w:rPr>
          <w:rFonts w:ascii="PT Astra Serif" w:hAnsi="PT Astra Serif"/>
          <w:sz w:val="28"/>
          <w:szCs w:val="28"/>
        </w:rPr>
        <w:t xml:space="preserve"> ребенка. Если оба родителя являются работниками отраслевого (функционального) или территориального органа администрации города Тулы, материальная помощь выплачивается одному из родителей по их выбору.</w:t>
      </w:r>
    </w:p>
    <w:p w14:paraId="274D437F" w14:textId="0A1F4D88" w:rsidR="00B705A2" w:rsidRDefault="00E16D9B" w:rsidP="00971F62">
      <w:pPr>
        <w:pStyle w:val="ConsPlusNormal"/>
        <w:tabs>
          <w:tab w:val="left" w:pos="709"/>
        </w:tabs>
        <w:ind w:right="-143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</w:t>
      </w:r>
      <w:r w:rsidR="00971F62">
        <w:rPr>
          <w:rFonts w:ascii="PT Astra Serif" w:hAnsi="PT Astra Serif"/>
          <w:sz w:val="28"/>
          <w:szCs w:val="28"/>
        </w:rPr>
        <w:t xml:space="preserve"> </w:t>
      </w:r>
      <w:r w:rsidR="00FC0409" w:rsidRPr="008D5652">
        <w:rPr>
          <w:rFonts w:ascii="PT Astra Serif" w:hAnsi="PT Astra Serif"/>
          <w:sz w:val="28"/>
          <w:szCs w:val="28"/>
        </w:rPr>
        <w:t>Выплата материальной помощи производится, если обращение за ней последовало не позднее трех месяцев со дня наступления случая из числа указанных в настоящем пункте.</w:t>
      </w:r>
    </w:p>
    <w:p w14:paraId="5A233800" w14:textId="60EDDF33" w:rsidR="00B705A2" w:rsidRPr="00A147CE" w:rsidRDefault="00E16D9B" w:rsidP="00B712B4">
      <w:pPr>
        <w:pStyle w:val="ConsPlusNormal"/>
        <w:tabs>
          <w:tab w:val="left" w:pos="567"/>
        </w:tabs>
        <w:ind w:right="-143"/>
        <w:jc w:val="both"/>
        <w:rPr>
          <w:rFonts w:ascii="PT Astra Serif" w:hAnsi="PT Astra Serif"/>
          <w:sz w:val="28"/>
          <w:szCs w:val="28"/>
        </w:rPr>
      </w:pPr>
      <w:r w:rsidRPr="00A147CE">
        <w:rPr>
          <w:rFonts w:ascii="PT Astra Serif" w:hAnsi="PT Astra Serif"/>
          <w:sz w:val="28"/>
          <w:szCs w:val="28"/>
        </w:rPr>
        <w:t xml:space="preserve">           </w:t>
      </w:r>
      <w:r w:rsidR="00FC0409" w:rsidRPr="00A147CE">
        <w:rPr>
          <w:rFonts w:ascii="PT Astra Serif" w:hAnsi="PT Astra Serif"/>
          <w:sz w:val="28"/>
          <w:szCs w:val="28"/>
        </w:rPr>
        <w:t>Основанием для указанной выплаты является правовой акт представителя нанимателя.</w:t>
      </w:r>
      <w:bookmarkStart w:id="0" w:name="P224"/>
      <w:bookmarkEnd w:id="0"/>
    </w:p>
    <w:p w14:paraId="1428422D" w14:textId="73B0C729" w:rsidR="00B705A2" w:rsidRPr="00A147CE" w:rsidRDefault="00E16D9B" w:rsidP="003317B1">
      <w:pPr>
        <w:pStyle w:val="ConsPlusNormal"/>
        <w:tabs>
          <w:tab w:val="left" w:pos="851"/>
        </w:tabs>
        <w:ind w:right="-143"/>
        <w:jc w:val="both"/>
        <w:rPr>
          <w:rFonts w:ascii="PT Astra Serif" w:hAnsi="PT Astra Serif"/>
          <w:sz w:val="28"/>
          <w:szCs w:val="28"/>
        </w:rPr>
      </w:pPr>
      <w:r w:rsidRPr="00A147CE">
        <w:rPr>
          <w:rFonts w:ascii="PT Astra Serif" w:hAnsi="PT Astra Serif"/>
          <w:sz w:val="28"/>
          <w:szCs w:val="28"/>
        </w:rPr>
        <w:t xml:space="preserve">          </w:t>
      </w:r>
      <w:r w:rsidR="00971F62" w:rsidRPr="00A147CE">
        <w:rPr>
          <w:rFonts w:ascii="PT Astra Serif" w:hAnsi="PT Astra Serif"/>
          <w:sz w:val="28"/>
          <w:szCs w:val="28"/>
        </w:rPr>
        <w:t xml:space="preserve"> </w:t>
      </w:r>
      <w:r w:rsidR="0051709E" w:rsidRPr="00A147CE">
        <w:rPr>
          <w:rFonts w:ascii="PT Astra Serif" w:hAnsi="PT Astra Serif"/>
          <w:sz w:val="28"/>
          <w:szCs w:val="28"/>
        </w:rPr>
        <w:t>39</w:t>
      </w:r>
      <w:r w:rsidR="007874F4" w:rsidRPr="00A147CE">
        <w:rPr>
          <w:rFonts w:ascii="PT Astra Serif" w:hAnsi="PT Astra Serif"/>
          <w:sz w:val="28"/>
          <w:szCs w:val="28"/>
        </w:rPr>
        <w:t>. </w:t>
      </w:r>
      <w:r w:rsidR="00FC0409" w:rsidRPr="00A147CE">
        <w:rPr>
          <w:rFonts w:ascii="PT Astra Serif" w:hAnsi="PT Astra Serif"/>
          <w:sz w:val="28"/>
          <w:szCs w:val="28"/>
        </w:rPr>
        <w:t xml:space="preserve">В пределах фонда оплаты труда в случае смерти </w:t>
      </w:r>
      <w:r w:rsidR="0051709E" w:rsidRPr="00A147CE">
        <w:rPr>
          <w:rFonts w:ascii="PT Astra Serif" w:hAnsi="PT Astra Serif"/>
          <w:sz w:val="28"/>
          <w:szCs w:val="28"/>
        </w:rPr>
        <w:t>работника</w:t>
      </w:r>
      <w:r w:rsidR="00FC0409" w:rsidRPr="00A147CE">
        <w:rPr>
          <w:rFonts w:ascii="PT Astra Serif" w:hAnsi="PT Astra Serif"/>
          <w:sz w:val="28"/>
          <w:szCs w:val="28"/>
        </w:rPr>
        <w:t xml:space="preserve"> членам его семьи или лицу, находившемуся на иждивении умершего на день его смерти, на основании их заявления, представления свидетельства о смерти и документов, подтверждающих родство или нахождение на иждивении умершего, выплачивается материальная помощь в размере </w:t>
      </w:r>
      <w:r w:rsidR="0051709E" w:rsidRPr="00A147CE">
        <w:rPr>
          <w:rFonts w:ascii="PT Astra Serif" w:hAnsi="PT Astra Serif"/>
          <w:sz w:val="28"/>
          <w:szCs w:val="28"/>
        </w:rPr>
        <w:t>месячной заработной платы</w:t>
      </w:r>
      <w:r w:rsidR="00FC0409" w:rsidRPr="00A147CE">
        <w:rPr>
          <w:rFonts w:ascii="PT Astra Serif" w:hAnsi="PT Astra Serif"/>
          <w:sz w:val="28"/>
          <w:szCs w:val="28"/>
        </w:rPr>
        <w:t>.</w:t>
      </w:r>
    </w:p>
    <w:p w14:paraId="208E95D9" w14:textId="7CC9A3AA" w:rsidR="00753C91" w:rsidRPr="00A147CE" w:rsidRDefault="00971F62" w:rsidP="008D261A">
      <w:pPr>
        <w:pStyle w:val="ConsPlusNormal"/>
        <w:tabs>
          <w:tab w:val="left" w:pos="709"/>
        </w:tabs>
        <w:ind w:right="-143"/>
        <w:jc w:val="both"/>
        <w:rPr>
          <w:rFonts w:ascii="PT Astra Serif" w:hAnsi="PT Astra Serif"/>
          <w:sz w:val="28"/>
          <w:szCs w:val="28"/>
        </w:rPr>
      </w:pPr>
      <w:r w:rsidRPr="00A147CE">
        <w:rPr>
          <w:rFonts w:ascii="PT Astra Serif" w:hAnsi="PT Astra Serif"/>
          <w:sz w:val="28"/>
          <w:szCs w:val="28"/>
        </w:rPr>
        <w:t xml:space="preserve">          </w:t>
      </w:r>
      <w:r w:rsidR="00A147CE">
        <w:rPr>
          <w:rFonts w:ascii="PT Astra Serif" w:hAnsi="PT Astra Serif"/>
          <w:sz w:val="28"/>
          <w:szCs w:val="28"/>
        </w:rPr>
        <w:t xml:space="preserve"> </w:t>
      </w:r>
      <w:r w:rsidR="00FC0409" w:rsidRPr="00A147CE">
        <w:rPr>
          <w:rFonts w:ascii="PT Astra Serif" w:hAnsi="PT Astra Serif"/>
          <w:sz w:val="28"/>
          <w:szCs w:val="28"/>
        </w:rPr>
        <w:t xml:space="preserve">Право на получение материальной помощи, указанной в </w:t>
      </w:r>
      <w:hyperlink w:anchor="P224">
        <w:r w:rsidR="00FC0409" w:rsidRPr="00A147CE">
          <w:rPr>
            <w:rFonts w:ascii="PT Astra Serif" w:hAnsi="PT Astra Serif"/>
            <w:sz w:val="28"/>
            <w:szCs w:val="28"/>
          </w:rPr>
          <w:t>абзаце первом</w:t>
        </w:r>
      </w:hyperlink>
      <w:r w:rsidR="00FC0409" w:rsidRPr="00A147CE">
        <w:rPr>
          <w:rFonts w:ascii="PT Astra Serif" w:hAnsi="PT Astra Serif"/>
          <w:sz w:val="28"/>
          <w:szCs w:val="28"/>
        </w:rPr>
        <w:t xml:space="preserve"> настоящего пункта, возникает на дату смерти </w:t>
      </w:r>
      <w:r w:rsidR="00F14EF8" w:rsidRPr="00A147CE">
        <w:rPr>
          <w:rFonts w:ascii="PT Astra Serif" w:hAnsi="PT Astra Serif"/>
          <w:sz w:val="28"/>
          <w:szCs w:val="28"/>
        </w:rPr>
        <w:t>работника</w:t>
      </w:r>
      <w:r w:rsidR="00FC0409" w:rsidRPr="00A147CE">
        <w:rPr>
          <w:rFonts w:ascii="PT Astra Serif" w:hAnsi="PT Astra Serif"/>
          <w:sz w:val="28"/>
          <w:szCs w:val="28"/>
        </w:rPr>
        <w:t>.</w:t>
      </w:r>
    </w:p>
    <w:p w14:paraId="1ED78281" w14:textId="4CB63F57" w:rsidR="003317B1" w:rsidRPr="00A147CE" w:rsidRDefault="003317B1" w:rsidP="00971F62">
      <w:pPr>
        <w:pStyle w:val="ConsPlusNormal"/>
        <w:ind w:right="-143"/>
        <w:jc w:val="both"/>
        <w:rPr>
          <w:rFonts w:ascii="PT Astra Serif" w:hAnsi="PT Astra Serif"/>
          <w:sz w:val="28"/>
          <w:szCs w:val="28"/>
        </w:rPr>
      </w:pPr>
    </w:p>
    <w:p w14:paraId="05705210" w14:textId="30A1057A" w:rsidR="003317B1" w:rsidRPr="001D1A4E" w:rsidRDefault="003317B1" w:rsidP="003317B1">
      <w:pPr>
        <w:pStyle w:val="ConsPlusTitle"/>
        <w:ind w:right="-143"/>
        <w:jc w:val="center"/>
        <w:outlineLvl w:val="1"/>
        <w:rPr>
          <w:rFonts w:ascii="PT Astra Serif" w:hAnsi="PT Astra Serif"/>
          <w:b w:val="0"/>
          <w:sz w:val="28"/>
          <w:szCs w:val="28"/>
        </w:rPr>
      </w:pPr>
      <w:r w:rsidRPr="00A147CE">
        <w:rPr>
          <w:rFonts w:ascii="PT Astra Serif" w:hAnsi="PT Astra Serif"/>
          <w:b w:val="0"/>
          <w:sz w:val="28"/>
          <w:szCs w:val="28"/>
        </w:rPr>
        <w:t xml:space="preserve">РАЗДЕЛ </w:t>
      </w:r>
      <w:r w:rsidR="001D1A4E">
        <w:rPr>
          <w:rFonts w:ascii="PT Astra Serif" w:hAnsi="PT Astra Serif"/>
          <w:b w:val="0"/>
          <w:sz w:val="28"/>
          <w:szCs w:val="28"/>
          <w:lang w:val="en-US"/>
        </w:rPr>
        <w:t>XI</w:t>
      </w:r>
    </w:p>
    <w:p w14:paraId="0A5DFE14" w14:textId="1D231C8C" w:rsidR="003317B1" w:rsidRPr="00A147CE" w:rsidRDefault="003317B1" w:rsidP="003317B1">
      <w:pPr>
        <w:pStyle w:val="ConsPlusTitle"/>
        <w:ind w:right="-143"/>
        <w:jc w:val="center"/>
        <w:outlineLvl w:val="1"/>
        <w:rPr>
          <w:rFonts w:ascii="PT Astra Serif" w:hAnsi="PT Astra Serif"/>
          <w:b w:val="0"/>
          <w:sz w:val="28"/>
          <w:szCs w:val="28"/>
        </w:rPr>
      </w:pPr>
      <w:r w:rsidRPr="00A147CE">
        <w:rPr>
          <w:rFonts w:ascii="PT Astra Serif" w:hAnsi="PT Astra Serif"/>
          <w:b w:val="0"/>
          <w:sz w:val="28"/>
          <w:szCs w:val="28"/>
        </w:rPr>
        <w:t>ФИНАНСИРОВАНИЕ ОПЛАТЫ ТРУДА</w:t>
      </w:r>
    </w:p>
    <w:p w14:paraId="2B2ECD05" w14:textId="77777777" w:rsidR="003317B1" w:rsidRPr="00A147CE" w:rsidRDefault="003317B1" w:rsidP="003317B1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14:paraId="7F940408" w14:textId="5E98B3F5" w:rsidR="003317B1" w:rsidRPr="00A147CE" w:rsidRDefault="003317B1" w:rsidP="00A147CE">
      <w:pPr>
        <w:autoSpaceDE w:val="0"/>
        <w:autoSpaceDN w:val="0"/>
        <w:adjustRightInd w:val="0"/>
        <w:spacing w:after="0" w:line="240" w:lineRule="auto"/>
        <w:ind w:right="-142" w:firstLine="540"/>
        <w:jc w:val="both"/>
        <w:rPr>
          <w:rFonts w:ascii="PT Astra Serif" w:hAnsi="PT Astra Serif" w:cs="Times New Roman"/>
          <w:sz w:val="28"/>
          <w:szCs w:val="28"/>
        </w:rPr>
      </w:pPr>
      <w:r w:rsidRPr="00A147CE">
        <w:rPr>
          <w:rFonts w:ascii="PT Astra Serif" w:hAnsi="PT Astra Serif" w:cs="Times New Roman"/>
          <w:sz w:val="28"/>
          <w:szCs w:val="28"/>
        </w:rPr>
        <w:t xml:space="preserve">  </w:t>
      </w:r>
      <w:r w:rsidR="00A147CE">
        <w:rPr>
          <w:rFonts w:ascii="PT Astra Serif" w:hAnsi="PT Astra Serif" w:cs="Times New Roman"/>
          <w:sz w:val="28"/>
          <w:szCs w:val="28"/>
        </w:rPr>
        <w:t xml:space="preserve"> </w:t>
      </w:r>
      <w:r w:rsidRPr="00A147CE">
        <w:rPr>
          <w:rFonts w:ascii="PT Astra Serif" w:hAnsi="PT Astra Serif" w:cs="Times New Roman"/>
          <w:sz w:val="28"/>
          <w:szCs w:val="28"/>
        </w:rPr>
        <w:t>40. Оплата труда работников производится за счет средств бюджета муниципального образования город Тула.</w:t>
      </w:r>
    </w:p>
    <w:p w14:paraId="6FC2BF27" w14:textId="0FBA5D14" w:rsidR="003317B1" w:rsidRPr="00A147CE" w:rsidRDefault="003317B1" w:rsidP="009D2A9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142" w:firstLine="540"/>
        <w:jc w:val="both"/>
        <w:rPr>
          <w:rFonts w:ascii="PT Astra Serif" w:hAnsi="PT Astra Serif" w:cs="Times New Roman"/>
          <w:sz w:val="28"/>
          <w:szCs w:val="28"/>
        </w:rPr>
      </w:pPr>
      <w:r w:rsidRPr="00A147CE">
        <w:rPr>
          <w:rFonts w:ascii="PT Astra Serif" w:hAnsi="PT Astra Serif" w:cs="Times New Roman"/>
          <w:sz w:val="28"/>
          <w:szCs w:val="28"/>
        </w:rPr>
        <w:t xml:space="preserve">  </w:t>
      </w:r>
      <w:r w:rsidR="00A147CE">
        <w:rPr>
          <w:rFonts w:ascii="PT Astra Serif" w:hAnsi="PT Astra Serif" w:cs="Times New Roman"/>
          <w:sz w:val="28"/>
          <w:szCs w:val="28"/>
        </w:rPr>
        <w:t xml:space="preserve"> </w:t>
      </w:r>
      <w:r w:rsidRPr="00A147CE">
        <w:rPr>
          <w:rFonts w:ascii="PT Astra Serif" w:hAnsi="PT Astra Serif" w:cs="Times New Roman"/>
          <w:sz w:val="28"/>
          <w:szCs w:val="28"/>
        </w:rPr>
        <w:t xml:space="preserve">41. Годовой фонд оплаты труда работников состоит из средств </w:t>
      </w:r>
      <w:r w:rsidR="008D261A">
        <w:rPr>
          <w:rFonts w:ascii="PT Astra Serif" w:hAnsi="PT Astra Serif" w:cs="Times New Roman"/>
          <w:sz w:val="28"/>
          <w:szCs w:val="28"/>
        </w:rPr>
        <w:t xml:space="preserve">              </w:t>
      </w:r>
      <w:r w:rsidRPr="00A147CE">
        <w:rPr>
          <w:rFonts w:ascii="PT Astra Serif" w:hAnsi="PT Astra Serif" w:cs="Times New Roman"/>
          <w:sz w:val="28"/>
          <w:szCs w:val="28"/>
        </w:rPr>
        <w:t xml:space="preserve">на выплату должностных окладов и средств, направляемых на выплату </w:t>
      </w:r>
      <w:r w:rsidR="001D1A4E">
        <w:rPr>
          <w:rFonts w:ascii="PT Astra Serif" w:hAnsi="PT Astra Serif" w:cs="Times New Roman"/>
          <w:sz w:val="28"/>
          <w:szCs w:val="28"/>
        </w:rPr>
        <w:t xml:space="preserve">                  </w:t>
      </w:r>
      <w:r w:rsidRPr="00A147CE">
        <w:rPr>
          <w:rFonts w:ascii="PT Astra Serif" w:hAnsi="PT Astra Serif" w:cs="Times New Roman"/>
          <w:sz w:val="28"/>
          <w:szCs w:val="28"/>
        </w:rPr>
        <w:t>(в расчете на год):</w:t>
      </w:r>
    </w:p>
    <w:p w14:paraId="49AC1174" w14:textId="1D4D9116" w:rsidR="003317B1" w:rsidRPr="00A147CE" w:rsidRDefault="00A147CE" w:rsidP="00A147CE">
      <w:pPr>
        <w:autoSpaceDE w:val="0"/>
        <w:autoSpaceDN w:val="0"/>
        <w:adjustRightInd w:val="0"/>
        <w:spacing w:after="0" w:line="240" w:lineRule="auto"/>
        <w:ind w:right="-142" w:firstLine="540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   </w:t>
      </w:r>
      <w:r w:rsidR="00664D0B">
        <w:rPr>
          <w:rFonts w:ascii="PT Astra Serif" w:hAnsi="PT Astra Serif" w:cs="Times New Roman"/>
          <w:sz w:val="28"/>
          <w:szCs w:val="28"/>
        </w:rPr>
        <w:t>1) </w:t>
      </w:r>
      <w:r w:rsidR="003317B1" w:rsidRPr="00A147CE">
        <w:rPr>
          <w:rFonts w:ascii="PT Astra Serif" w:hAnsi="PT Astra Serif" w:cs="Times New Roman"/>
          <w:sz w:val="28"/>
          <w:szCs w:val="28"/>
        </w:rPr>
        <w:t>ежемесячной надбавки к должностному окладу за сложность, напряженность выполняемой работы - в размере четырнадцати должностных окладов;</w:t>
      </w:r>
    </w:p>
    <w:p w14:paraId="519B7089" w14:textId="164DC4D2" w:rsidR="003317B1" w:rsidRPr="00A147CE" w:rsidRDefault="00A147CE" w:rsidP="00A147CE">
      <w:pPr>
        <w:autoSpaceDE w:val="0"/>
        <w:autoSpaceDN w:val="0"/>
        <w:adjustRightInd w:val="0"/>
        <w:spacing w:after="0" w:line="240" w:lineRule="auto"/>
        <w:ind w:right="-142" w:firstLine="540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   </w:t>
      </w:r>
      <w:r w:rsidR="00664D0B">
        <w:rPr>
          <w:rFonts w:ascii="PT Astra Serif" w:hAnsi="PT Astra Serif" w:cs="Times New Roman"/>
          <w:sz w:val="28"/>
          <w:szCs w:val="28"/>
        </w:rPr>
        <w:t>2) </w:t>
      </w:r>
      <w:r w:rsidR="003317B1" w:rsidRPr="00A147CE">
        <w:rPr>
          <w:rFonts w:ascii="PT Astra Serif" w:hAnsi="PT Astra Serif" w:cs="Times New Roman"/>
          <w:sz w:val="28"/>
          <w:szCs w:val="28"/>
        </w:rPr>
        <w:t xml:space="preserve">ежемесячной надбавки к должностному окладу за выслугу лет </w:t>
      </w:r>
      <w:bookmarkStart w:id="1" w:name="_GoBack"/>
      <w:bookmarkEnd w:id="1"/>
      <w:r w:rsidR="003317B1" w:rsidRPr="00A147CE">
        <w:rPr>
          <w:rFonts w:ascii="PT Astra Serif" w:hAnsi="PT Astra Serif" w:cs="Times New Roman"/>
          <w:sz w:val="28"/>
          <w:szCs w:val="28"/>
        </w:rPr>
        <w:t xml:space="preserve">- </w:t>
      </w:r>
      <w:r w:rsidR="008D261A">
        <w:rPr>
          <w:rFonts w:ascii="PT Astra Serif" w:hAnsi="PT Astra Serif" w:cs="Times New Roman"/>
          <w:sz w:val="28"/>
          <w:szCs w:val="28"/>
        </w:rPr>
        <w:t xml:space="preserve">         </w:t>
      </w:r>
      <w:r w:rsidR="003317B1" w:rsidRPr="00A147CE">
        <w:rPr>
          <w:rFonts w:ascii="PT Astra Serif" w:hAnsi="PT Astra Serif" w:cs="Times New Roman"/>
          <w:sz w:val="28"/>
          <w:szCs w:val="28"/>
        </w:rPr>
        <w:t>в размере трех должностных окладов;</w:t>
      </w:r>
    </w:p>
    <w:p w14:paraId="086DAC77" w14:textId="291BA4D6" w:rsidR="003317B1" w:rsidRPr="00A147CE" w:rsidRDefault="00A147CE" w:rsidP="00A147CE">
      <w:pPr>
        <w:autoSpaceDE w:val="0"/>
        <w:autoSpaceDN w:val="0"/>
        <w:adjustRightInd w:val="0"/>
        <w:spacing w:after="0" w:line="240" w:lineRule="auto"/>
        <w:ind w:right="-142" w:firstLine="540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   </w:t>
      </w:r>
      <w:r w:rsidR="00664D0B">
        <w:rPr>
          <w:rFonts w:ascii="PT Astra Serif" w:hAnsi="PT Astra Serif" w:cs="Times New Roman"/>
          <w:sz w:val="28"/>
          <w:szCs w:val="28"/>
        </w:rPr>
        <w:t>3) </w:t>
      </w:r>
      <w:r w:rsidR="003317B1" w:rsidRPr="00A147CE">
        <w:rPr>
          <w:rFonts w:ascii="PT Astra Serif" w:hAnsi="PT Astra Serif" w:cs="Times New Roman"/>
          <w:sz w:val="28"/>
          <w:szCs w:val="28"/>
        </w:rPr>
        <w:t>ежемесячной процентной надбавки за работу со сведениями, составляющими государственную тайну, - в размере полутора должностных окладов;</w:t>
      </w:r>
    </w:p>
    <w:p w14:paraId="3E33F2B5" w14:textId="7AB52E7B" w:rsidR="003317B1" w:rsidRPr="009D2A9A" w:rsidRDefault="00664D0B" w:rsidP="00A147CE">
      <w:pPr>
        <w:autoSpaceDE w:val="0"/>
        <w:autoSpaceDN w:val="0"/>
        <w:adjustRightInd w:val="0"/>
        <w:spacing w:after="0" w:line="240" w:lineRule="auto"/>
        <w:ind w:right="-142" w:firstLine="540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   4) </w:t>
      </w:r>
      <w:r w:rsidR="003317B1" w:rsidRPr="00A147CE">
        <w:rPr>
          <w:rFonts w:ascii="PT Astra Serif" w:hAnsi="PT Astra Serif" w:cs="Times New Roman"/>
          <w:sz w:val="28"/>
          <w:szCs w:val="28"/>
        </w:rPr>
        <w:t xml:space="preserve">ежемесячного денежного поощрения - в размере тридцати четырех </w:t>
      </w:r>
      <w:r w:rsidR="008D261A">
        <w:rPr>
          <w:rFonts w:ascii="PT Astra Serif" w:hAnsi="PT Astra Serif" w:cs="Times New Roman"/>
          <w:sz w:val="28"/>
          <w:szCs w:val="28"/>
        </w:rPr>
        <w:t xml:space="preserve">     </w:t>
      </w:r>
      <w:r w:rsidR="003317B1" w:rsidRPr="00A147CE">
        <w:rPr>
          <w:rFonts w:ascii="PT Astra Serif" w:hAnsi="PT Astra Serif" w:cs="Times New Roman"/>
          <w:sz w:val="28"/>
          <w:szCs w:val="28"/>
        </w:rPr>
        <w:t xml:space="preserve">с </w:t>
      </w:r>
      <w:r w:rsidR="003317B1" w:rsidRPr="009D2A9A">
        <w:rPr>
          <w:rFonts w:ascii="PT Astra Serif" w:hAnsi="PT Astra Serif" w:cs="Times New Roman"/>
          <w:sz w:val="28"/>
          <w:szCs w:val="28"/>
        </w:rPr>
        <w:t>половиной должностных окладов;</w:t>
      </w:r>
    </w:p>
    <w:p w14:paraId="046516A5" w14:textId="2F355375" w:rsidR="003317B1" w:rsidRPr="009D2A9A" w:rsidRDefault="00664D0B" w:rsidP="00A147CE">
      <w:pPr>
        <w:autoSpaceDE w:val="0"/>
        <w:autoSpaceDN w:val="0"/>
        <w:adjustRightInd w:val="0"/>
        <w:spacing w:after="0" w:line="240" w:lineRule="auto"/>
        <w:ind w:right="-142" w:firstLine="540"/>
        <w:jc w:val="both"/>
        <w:rPr>
          <w:rFonts w:ascii="PT Astra Serif" w:hAnsi="PT Astra Serif" w:cs="Times New Roman"/>
          <w:sz w:val="28"/>
          <w:szCs w:val="28"/>
        </w:rPr>
      </w:pPr>
      <w:r w:rsidRPr="009D2A9A">
        <w:rPr>
          <w:rFonts w:ascii="PT Astra Serif" w:hAnsi="PT Astra Serif" w:cs="Times New Roman"/>
          <w:sz w:val="28"/>
          <w:szCs w:val="28"/>
        </w:rPr>
        <w:t xml:space="preserve">   5) </w:t>
      </w:r>
      <w:r w:rsidR="003317B1" w:rsidRPr="009D2A9A">
        <w:rPr>
          <w:rFonts w:ascii="PT Astra Serif" w:hAnsi="PT Astra Serif" w:cs="Times New Roman"/>
          <w:sz w:val="28"/>
          <w:szCs w:val="28"/>
        </w:rPr>
        <w:t>премии - в размере четырех должностных окладов;</w:t>
      </w:r>
    </w:p>
    <w:p w14:paraId="6B5C74CA" w14:textId="309C0AAC" w:rsidR="003317B1" w:rsidRPr="009D2A9A" w:rsidRDefault="00664D0B" w:rsidP="009D2A9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 w:rsidRPr="009D2A9A">
        <w:rPr>
          <w:rFonts w:ascii="PT Astra Serif" w:hAnsi="PT Astra Serif" w:cs="Times New Roman"/>
          <w:sz w:val="28"/>
          <w:szCs w:val="28"/>
        </w:rPr>
        <w:t xml:space="preserve">   6) </w:t>
      </w:r>
      <w:r w:rsidR="003317B1" w:rsidRPr="009D2A9A">
        <w:rPr>
          <w:rFonts w:ascii="PT Astra Serif" w:hAnsi="PT Astra Serif" w:cs="Times New Roman"/>
          <w:sz w:val="28"/>
          <w:szCs w:val="28"/>
        </w:rPr>
        <w:t>единовременной выплаты при предоставлении ежегодного оплачиваемого отпуска и материальной помощи - в размере четырех должностных окладов.</w:t>
      </w:r>
    </w:p>
    <w:p w14:paraId="31086048" w14:textId="1D1BD622" w:rsidR="009D2A9A" w:rsidRDefault="009D2A9A" w:rsidP="009D2A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  </w:t>
      </w:r>
      <w:r w:rsidR="003317B1" w:rsidRPr="009D2A9A">
        <w:rPr>
          <w:rFonts w:ascii="PT Astra Serif" w:hAnsi="PT Astra Serif" w:cs="Times New Roman"/>
          <w:sz w:val="28"/>
          <w:szCs w:val="28"/>
        </w:rPr>
        <w:t>Допускается перераспределение фонда оплаты труда работников между выплатами.</w:t>
      </w:r>
    </w:p>
    <w:p w14:paraId="06A8DA74" w14:textId="3AA9F389" w:rsidR="003317B1" w:rsidRPr="009D2A9A" w:rsidRDefault="009D2A9A" w:rsidP="000F44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  </w:t>
      </w:r>
      <w:r w:rsidR="003317B1" w:rsidRPr="009D2A9A">
        <w:rPr>
          <w:rFonts w:ascii="PT Astra Serif" w:hAnsi="PT Astra Serif" w:cs="Times New Roman"/>
          <w:sz w:val="28"/>
          <w:szCs w:val="28"/>
        </w:rPr>
        <w:t>42.</w:t>
      </w:r>
      <w:r>
        <w:rPr>
          <w:rFonts w:ascii="PT Astra Serif" w:hAnsi="PT Astra Serif" w:cs="Times New Roman"/>
          <w:sz w:val="28"/>
          <w:szCs w:val="28"/>
        </w:rPr>
        <w:t> </w:t>
      </w:r>
      <w:r w:rsidR="003317B1" w:rsidRPr="009D2A9A">
        <w:rPr>
          <w:rFonts w:ascii="PT Astra Serif" w:hAnsi="PT Astra Serif" w:cs="Times New Roman"/>
          <w:sz w:val="28"/>
          <w:szCs w:val="28"/>
        </w:rPr>
        <w:t>Глава администрации города Тулы вправе перераспределять средства фонда оплаты труда работников между администрацией муниципального образования город Тула, отраслевыми (функциональными) и территориальными органами администрации муниципального образования город Тула, наделенными правами юридического лица.</w:t>
      </w:r>
    </w:p>
    <w:p w14:paraId="19177901" w14:textId="33390640" w:rsidR="00753C91" w:rsidRDefault="004357EC" w:rsidP="004357EC">
      <w:pPr>
        <w:pStyle w:val="ConsPlusNormal"/>
        <w:tabs>
          <w:tab w:val="left" w:pos="567"/>
        </w:tabs>
        <w:ind w:right="-143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___________________________</w:t>
      </w:r>
    </w:p>
    <w:p w14:paraId="3519B8B7" w14:textId="36D01567" w:rsidR="00B54EF1" w:rsidRDefault="00B54EF1" w:rsidP="00B712B4">
      <w:pPr>
        <w:pStyle w:val="ConsPlusNormal"/>
        <w:tabs>
          <w:tab w:val="left" w:pos="567"/>
        </w:tabs>
        <w:ind w:right="-143"/>
        <w:jc w:val="both"/>
        <w:rPr>
          <w:rFonts w:ascii="PT Astra Serif" w:hAnsi="PT Astra Serif"/>
          <w:sz w:val="28"/>
          <w:szCs w:val="28"/>
        </w:rPr>
      </w:pPr>
    </w:p>
    <w:p w14:paraId="67D1F0D9" w14:textId="7C11AC44" w:rsidR="00B54EF1" w:rsidRDefault="00B54EF1" w:rsidP="00B712B4">
      <w:pPr>
        <w:pStyle w:val="ConsPlusNormal"/>
        <w:tabs>
          <w:tab w:val="left" w:pos="567"/>
        </w:tabs>
        <w:ind w:right="-143"/>
        <w:jc w:val="both"/>
        <w:rPr>
          <w:rFonts w:ascii="PT Astra Serif" w:hAnsi="PT Astra Serif"/>
          <w:sz w:val="28"/>
          <w:szCs w:val="28"/>
        </w:rPr>
      </w:pPr>
    </w:p>
    <w:p w14:paraId="4D0A9B12" w14:textId="2AEBF0CF" w:rsidR="00B54EF1" w:rsidRDefault="00B54EF1" w:rsidP="00B712B4">
      <w:pPr>
        <w:pStyle w:val="ConsPlusNormal"/>
        <w:tabs>
          <w:tab w:val="left" w:pos="567"/>
        </w:tabs>
        <w:ind w:right="-143"/>
        <w:jc w:val="both"/>
        <w:rPr>
          <w:rFonts w:ascii="PT Astra Serif" w:hAnsi="PT Astra Serif"/>
          <w:sz w:val="28"/>
          <w:szCs w:val="28"/>
        </w:rPr>
      </w:pPr>
    </w:p>
    <w:p w14:paraId="388204EC" w14:textId="6F03B5C3" w:rsidR="00B54EF1" w:rsidRDefault="00B54EF1" w:rsidP="00B712B4">
      <w:pPr>
        <w:pStyle w:val="ConsPlusNormal"/>
        <w:tabs>
          <w:tab w:val="left" w:pos="567"/>
        </w:tabs>
        <w:ind w:right="-143"/>
        <w:jc w:val="both"/>
        <w:rPr>
          <w:rFonts w:ascii="PT Astra Serif" w:hAnsi="PT Astra Serif"/>
          <w:sz w:val="28"/>
          <w:szCs w:val="28"/>
        </w:rPr>
      </w:pPr>
    </w:p>
    <w:p w14:paraId="7C60E67C" w14:textId="2C770B93" w:rsidR="00B54EF1" w:rsidRDefault="00B54EF1" w:rsidP="00B712B4">
      <w:pPr>
        <w:pStyle w:val="ConsPlusNormal"/>
        <w:tabs>
          <w:tab w:val="left" w:pos="567"/>
        </w:tabs>
        <w:ind w:right="-143"/>
        <w:jc w:val="both"/>
        <w:rPr>
          <w:rFonts w:ascii="PT Astra Serif" w:hAnsi="PT Astra Serif"/>
          <w:sz w:val="28"/>
          <w:szCs w:val="28"/>
        </w:rPr>
      </w:pPr>
    </w:p>
    <w:p w14:paraId="6E03C8DC" w14:textId="223DA48C" w:rsidR="00B54EF1" w:rsidRDefault="00B54EF1" w:rsidP="00B712B4">
      <w:pPr>
        <w:pStyle w:val="ConsPlusNormal"/>
        <w:tabs>
          <w:tab w:val="left" w:pos="567"/>
        </w:tabs>
        <w:ind w:right="-143"/>
        <w:jc w:val="both"/>
        <w:rPr>
          <w:rFonts w:ascii="PT Astra Serif" w:hAnsi="PT Astra Serif"/>
          <w:sz w:val="28"/>
          <w:szCs w:val="28"/>
        </w:rPr>
      </w:pPr>
    </w:p>
    <w:p w14:paraId="31DE55D1" w14:textId="398F0D4A" w:rsidR="00B54EF1" w:rsidRDefault="00B54EF1" w:rsidP="00B712B4">
      <w:pPr>
        <w:pStyle w:val="ConsPlusNormal"/>
        <w:tabs>
          <w:tab w:val="left" w:pos="567"/>
        </w:tabs>
        <w:ind w:right="-143"/>
        <w:jc w:val="both"/>
        <w:rPr>
          <w:rFonts w:ascii="PT Astra Serif" w:hAnsi="PT Astra Serif"/>
          <w:sz w:val="28"/>
          <w:szCs w:val="28"/>
        </w:rPr>
      </w:pPr>
    </w:p>
    <w:p w14:paraId="3FFDABF8" w14:textId="01BB2C01" w:rsidR="00B54EF1" w:rsidRDefault="00B54EF1" w:rsidP="00B712B4">
      <w:pPr>
        <w:pStyle w:val="ConsPlusNormal"/>
        <w:tabs>
          <w:tab w:val="left" w:pos="567"/>
        </w:tabs>
        <w:ind w:right="-143"/>
        <w:jc w:val="both"/>
        <w:rPr>
          <w:rFonts w:ascii="PT Astra Serif" w:hAnsi="PT Astra Serif"/>
          <w:sz w:val="28"/>
          <w:szCs w:val="28"/>
        </w:rPr>
      </w:pPr>
    </w:p>
    <w:p w14:paraId="0493CCDA" w14:textId="35267A4D" w:rsidR="00B54EF1" w:rsidRDefault="00B54EF1" w:rsidP="00B712B4">
      <w:pPr>
        <w:pStyle w:val="ConsPlusNormal"/>
        <w:tabs>
          <w:tab w:val="left" w:pos="567"/>
        </w:tabs>
        <w:ind w:right="-143"/>
        <w:jc w:val="both"/>
        <w:rPr>
          <w:rFonts w:ascii="PT Astra Serif" w:hAnsi="PT Astra Serif"/>
          <w:sz w:val="28"/>
          <w:szCs w:val="28"/>
        </w:rPr>
      </w:pPr>
    </w:p>
    <w:p w14:paraId="202EA1CC" w14:textId="3801E4CA" w:rsidR="00B54EF1" w:rsidRDefault="00B54EF1" w:rsidP="00B712B4">
      <w:pPr>
        <w:pStyle w:val="ConsPlusNormal"/>
        <w:tabs>
          <w:tab w:val="left" w:pos="567"/>
        </w:tabs>
        <w:ind w:right="-143"/>
        <w:jc w:val="both"/>
        <w:rPr>
          <w:rFonts w:ascii="PT Astra Serif" w:hAnsi="PT Astra Serif"/>
          <w:sz w:val="28"/>
          <w:szCs w:val="28"/>
        </w:rPr>
      </w:pPr>
    </w:p>
    <w:p w14:paraId="0751984C" w14:textId="77777777" w:rsidR="00C62DE1" w:rsidRDefault="00C62DE1" w:rsidP="00B712B4">
      <w:pPr>
        <w:pStyle w:val="ConsPlusNormal"/>
        <w:tabs>
          <w:tab w:val="left" w:pos="709"/>
        </w:tabs>
        <w:ind w:right="-143"/>
        <w:jc w:val="right"/>
        <w:rPr>
          <w:rFonts w:ascii="PT Astra Serif" w:hAnsi="PT Astra Serif"/>
          <w:sz w:val="28"/>
          <w:szCs w:val="28"/>
        </w:rPr>
      </w:pPr>
    </w:p>
    <w:p w14:paraId="6C9F3859" w14:textId="77777777" w:rsidR="00C62DE1" w:rsidRDefault="00C62DE1" w:rsidP="00B712B4">
      <w:pPr>
        <w:pStyle w:val="ConsPlusNormal"/>
        <w:tabs>
          <w:tab w:val="left" w:pos="709"/>
        </w:tabs>
        <w:ind w:right="-143"/>
        <w:jc w:val="right"/>
        <w:rPr>
          <w:rFonts w:ascii="PT Astra Serif" w:hAnsi="PT Astra Serif"/>
          <w:sz w:val="28"/>
          <w:szCs w:val="28"/>
        </w:rPr>
      </w:pPr>
    </w:p>
    <w:p w14:paraId="78A0DD39" w14:textId="77777777" w:rsidR="00C62DE1" w:rsidRDefault="00C62DE1" w:rsidP="00B712B4">
      <w:pPr>
        <w:pStyle w:val="ConsPlusNormal"/>
        <w:tabs>
          <w:tab w:val="left" w:pos="709"/>
        </w:tabs>
        <w:ind w:right="-143"/>
        <w:jc w:val="right"/>
        <w:rPr>
          <w:rFonts w:ascii="PT Astra Serif" w:hAnsi="PT Astra Serif"/>
          <w:sz w:val="28"/>
          <w:szCs w:val="28"/>
        </w:rPr>
      </w:pPr>
    </w:p>
    <w:p w14:paraId="7E68E0AB" w14:textId="6CE61224" w:rsidR="00C62DE1" w:rsidRDefault="00C62DE1" w:rsidP="00B712B4">
      <w:pPr>
        <w:pStyle w:val="ConsPlusNormal"/>
        <w:tabs>
          <w:tab w:val="left" w:pos="709"/>
        </w:tabs>
        <w:jc w:val="right"/>
        <w:rPr>
          <w:rFonts w:ascii="PT Astra Serif" w:hAnsi="PT Astra Serif"/>
          <w:sz w:val="28"/>
          <w:szCs w:val="28"/>
        </w:rPr>
      </w:pPr>
    </w:p>
    <w:p w14:paraId="5152EA7C" w14:textId="43694BF3" w:rsidR="00B712B4" w:rsidRDefault="00B712B4" w:rsidP="00B712B4">
      <w:pPr>
        <w:pStyle w:val="ConsPlusNormal"/>
        <w:tabs>
          <w:tab w:val="left" w:pos="709"/>
        </w:tabs>
        <w:ind w:right="-143"/>
        <w:jc w:val="right"/>
        <w:rPr>
          <w:rFonts w:ascii="PT Astra Serif" w:hAnsi="PT Astra Serif"/>
          <w:sz w:val="28"/>
          <w:szCs w:val="28"/>
        </w:rPr>
      </w:pPr>
    </w:p>
    <w:p w14:paraId="39937F72" w14:textId="77777777" w:rsidR="00B712B4" w:rsidRDefault="00B712B4" w:rsidP="00B712B4">
      <w:pPr>
        <w:pStyle w:val="ConsPlusNormal"/>
        <w:tabs>
          <w:tab w:val="left" w:pos="709"/>
        </w:tabs>
        <w:ind w:right="-143"/>
        <w:jc w:val="right"/>
        <w:rPr>
          <w:rFonts w:ascii="PT Astra Serif" w:hAnsi="PT Astra Serif"/>
          <w:sz w:val="28"/>
          <w:szCs w:val="28"/>
        </w:rPr>
      </w:pPr>
    </w:p>
    <w:p w14:paraId="03BE4947" w14:textId="77777777" w:rsidR="00C62DE1" w:rsidRDefault="00C62DE1" w:rsidP="00375C33">
      <w:pPr>
        <w:pStyle w:val="ConsPlusNormal"/>
        <w:tabs>
          <w:tab w:val="left" w:pos="709"/>
        </w:tabs>
        <w:jc w:val="right"/>
        <w:rPr>
          <w:rFonts w:ascii="PT Astra Serif" w:hAnsi="PT Astra Serif"/>
          <w:sz w:val="28"/>
          <w:szCs w:val="28"/>
        </w:rPr>
      </w:pPr>
    </w:p>
    <w:p w14:paraId="4BD3BFBB" w14:textId="77777777" w:rsidR="00C62DE1" w:rsidRDefault="00C62DE1" w:rsidP="00375C33">
      <w:pPr>
        <w:pStyle w:val="ConsPlusNormal"/>
        <w:tabs>
          <w:tab w:val="left" w:pos="709"/>
        </w:tabs>
        <w:jc w:val="right"/>
        <w:rPr>
          <w:rFonts w:ascii="PT Astra Serif" w:hAnsi="PT Astra Serif"/>
          <w:sz w:val="28"/>
          <w:szCs w:val="28"/>
        </w:rPr>
      </w:pPr>
    </w:p>
    <w:p w14:paraId="6910CFB6" w14:textId="77777777" w:rsidR="00C62DE1" w:rsidRDefault="00C62DE1" w:rsidP="00375C33">
      <w:pPr>
        <w:pStyle w:val="ConsPlusNormal"/>
        <w:tabs>
          <w:tab w:val="left" w:pos="709"/>
        </w:tabs>
        <w:jc w:val="right"/>
        <w:rPr>
          <w:rFonts w:ascii="PT Astra Serif" w:hAnsi="PT Astra Serif"/>
          <w:sz w:val="28"/>
          <w:szCs w:val="28"/>
        </w:rPr>
      </w:pPr>
    </w:p>
    <w:p w14:paraId="47E555D6" w14:textId="77777777" w:rsidR="00C62DE1" w:rsidRDefault="00C62DE1" w:rsidP="00375C33">
      <w:pPr>
        <w:pStyle w:val="ConsPlusNormal"/>
        <w:tabs>
          <w:tab w:val="left" w:pos="709"/>
        </w:tabs>
        <w:jc w:val="right"/>
        <w:rPr>
          <w:rFonts w:ascii="PT Astra Serif" w:hAnsi="PT Astra Serif"/>
          <w:sz w:val="28"/>
          <w:szCs w:val="28"/>
        </w:rPr>
      </w:pPr>
    </w:p>
    <w:sectPr w:rsidR="00C62DE1" w:rsidSect="004D2840">
      <w:pgSz w:w="11906" w:h="16838"/>
      <w:pgMar w:top="1276" w:right="849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8D78B7" w14:textId="77777777" w:rsidR="00837388" w:rsidRDefault="00837388" w:rsidP="00B566AA">
      <w:pPr>
        <w:spacing w:after="0" w:line="240" w:lineRule="auto"/>
      </w:pPr>
      <w:r>
        <w:separator/>
      </w:r>
    </w:p>
  </w:endnote>
  <w:endnote w:type="continuationSeparator" w:id="0">
    <w:p w14:paraId="53732E52" w14:textId="77777777" w:rsidR="00837388" w:rsidRDefault="00837388" w:rsidP="00B566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70F713" w14:textId="77777777" w:rsidR="00837388" w:rsidRDefault="00837388" w:rsidP="00B566AA">
      <w:pPr>
        <w:spacing w:after="0" w:line="240" w:lineRule="auto"/>
      </w:pPr>
      <w:r>
        <w:separator/>
      </w:r>
    </w:p>
  </w:footnote>
  <w:footnote w:type="continuationSeparator" w:id="0">
    <w:p w14:paraId="337C1B91" w14:textId="77777777" w:rsidR="00837388" w:rsidRDefault="00837388" w:rsidP="00B566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76951"/>
    <w:multiLevelType w:val="hybridMultilevel"/>
    <w:tmpl w:val="5066EEAA"/>
    <w:lvl w:ilvl="0" w:tplc="6FEE7964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1BFA6F6D"/>
    <w:multiLevelType w:val="hybridMultilevel"/>
    <w:tmpl w:val="0DB2A7BA"/>
    <w:lvl w:ilvl="0" w:tplc="05DE4E6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80053B1"/>
    <w:multiLevelType w:val="hybridMultilevel"/>
    <w:tmpl w:val="44D29CE2"/>
    <w:lvl w:ilvl="0" w:tplc="D06A08F6">
      <w:start w:val="1"/>
      <w:numFmt w:val="decimal"/>
      <w:lvlText w:val="%1."/>
      <w:lvlJc w:val="left"/>
      <w:pPr>
        <w:ind w:left="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0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2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4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6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8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0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2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49" w:hanging="180"/>
      </w:pPr>
      <w:rPr>
        <w:rFonts w:cs="Times New Roman"/>
      </w:rPr>
    </w:lvl>
  </w:abstractNum>
  <w:abstractNum w:abstractNumId="3" w15:restartNumberingAfterBreak="0">
    <w:nsid w:val="70D15336"/>
    <w:multiLevelType w:val="hybridMultilevel"/>
    <w:tmpl w:val="3DE2586C"/>
    <w:lvl w:ilvl="0" w:tplc="E5187A9C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89C"/>
    <w:rsid w:val="00001FF9"/>
    <w:rsid w:val="00004778"/>
    <w:rsid w:val="00004D7C"/>
    <w:rsid w:val="00005E96"/>
    <w:rsid w:val="0001081A"/>
    <w:rsid w:val="00012401"/>
    <w:rsid w:val="000144FB"/>
    <w:rsid w:val="00020211"/>
    <w:rsid w:val="00022E4B"/>
    <w:rsid w:val="0003075E"/>
    <w:rsid w:val="00030B40"/>
    <w:rsid w:val="0003146E"/>
    <w:rsid w:val="0003424F"/>
    <w:rsid w:val="00037892"/>
    <w:rsid w:val="00040217"/>
    <w:rsid w:val="00051408"/>
    <w:rsid w:val="00060B53"/>
    <w:rsid w:val="00074B58"/>
    <w:rsid w:val="000813E5"/>
    <w:rsid w:val="0008613D"/>
    <w:rsid w:val="00086415"/>
    <w:rsid w:val="000866C8"/>
    <w:rsid w:val="00093E3A"/>
    <w:rsid w:val="000A4870"/>
    <w:rsid w:val="000A4A08"/>
    <w:rsid w:val="000A70B2"/>
    <w:rsid w:val="000A7787"/>
    <w:rsid w:val="000B3272"/>
    <w:rsid w:val="000B4618"/>
    <w:rsid w:val="000B593A"/>
    <w:rsid w:val="000C0078"/>
    <w:rsid w:val="000C18A5"/>
    <w:rsid w:val="000D1117"/>
    <w:rsid w:val="000D7884"/>
    <w:rsid w:val="000F441C"/>
    <w:rsid w:val="00100678"/>
    <w:rsid w:val="00101BB3"/>
    <w:rsid w:val="00102EE7"/>
    <w:rsid w:val="001101F3"/>
    <w:rsid w:val="001115F0"/>
    <w:rsid w:val="001116DE"/>
    <w:rsid w:val="001138B4"/>
    <w:rsid w:val="001178DC"/>
    <w:rsid w:val="001275A2"/>
    <w:rsid w:val="001276BA"/>
    <w:rsid w:val="00127AE4"/>
    <w:rsid w:val="00130A37"/>
    <w:rsid w:val="00131471"/>
    <w:rsid w:val="00133F41"/>
    <w:rsid w:val="0013413F"/>
    <w:rsid w:val="001379D5"/>
    <w:rsid w:val="0014029E"/>
    <w:rsid w:val="001411D0"/>
    <w:rsid w:val="0015251E"/>
    <w:rsid w:val="001538BE"/>
    <w:rsid w:val="00153B08"/>
    <w:rsid w:val="00162A8A"/>
    <w:rsid w:val="00165D13"/>
    <w:rsid w:val="00167CA5"/>
    <w:rsid w:val="00182CD7"/>
    <w:rsid w:val="00186979"/>
    <w:rsid w:val="00186B90"/>
    <w:rsid w:val="00192630"/>
    <w:rsid w:val="00192DC6"/>
    <w:rsid w:val="00193F13"/>
    <w:rsid w:val="00194270"/>
    <w:rsid w:val="001A25A7"/>
    <w:rsid w:val="001A43C6"/>
    <w:rsid w:val="001B7469"/>
    <w:rsid w:val="001D1A4E"/>
    <w:rsid w:val="001D6C57"/>
    <w:rsid w:val="001D6E84"/>
    <w:rsid w:val="001F017E"/>
    <w:rsid w:val="00200C58"/>
    <w:rsid w:val="00201080"/>
    <w:rsid w:val="002107FF"/>
    <w:rsid w:val="00212E99"/>
    <w:rsid w:val="002232E0"/>
    <w:rsid w:val="00225FC6"/>
    <w:rsid w:val="00226A18"/>
    <w:rsid w:val="00227AB0"/>
    <w:rsid w:val="00232060"/>
    <w:rsid w:val="00235223"/>
    <w:rsid w:val="0023658A"/>
    <w:rsid w:val="0024646A"/>
    <w:rsid w:val="002534F2"/>
    <w:rsid w:val="00261CB8"/>
    <w:rsid w:val="00261DA2"/>
    <w:rsid w:val="00267ACE"/>
    <w:rsid w:val="00267BB9"/>
    <w:rsid w:val="00272905"/>
    <w:rsid w:val="00281841"/>
    <w:rsid w:val="0028765E"/>
    <w:rsid w:val="00293FAB"/>
    <w:rsid w:val="00294ED8"/>
    <w:rsid w:val="002B2F78"/>
    <w:rsid w:val="002B365C"/>
    <w:rsid w:val="002B3E66"/>
    <w:rsid w:val="002B6D8C"/>
    <w:rsid w:val="002C144B"/>
    <w:rsid w:val="002C3650"/>
    <w:rsid w:val="002C4FF3"/>
    <w:rsid w:val="002C64E4"/>
    <w:rsid w:val="002D5DEF"/>
    <w:rsid w:val="002D6DDC"/>
    <w:rsid w:val="002D78D2"/>
    <w:rsid w:val="002E0BC6"/>
    <w:rsid w:val="002E31D6"/>
    <w:rsid w:val="002E3617"/>
    <w:rsid w:val="002F1418"/>
    <w:rsid w:val="002F1D0A"/>
    <w:rsid w:val="002F3A9F"/>
    <w:rsid w:val="002F6FBF"/>
    <w:rsid w:val="00300820"/>
    <w:rsid w:val="00311BB1"/>
    <w:rsid w:val="0031725B"/>
    <w:rsid w:val="00320F58"/>
    <w:rsid w:val="0032262F"/>
    <w:rsid w:val="0032451F"/>
    <w:rsid w:val="00325862"/>
    <w:rsid w:val="00327D02"/>
    <w:rsid w:val="00330272"/>
    <w:rsid w:val="00330D70"/>
    <w:rsid w:val="003317B1"/>
    <w:rsid w:val="00342D69"/>
    <w:rsid w:val="003440F6"/>
    <w:rsid w:val="00346D75"/>
    <w:rsid w:val="00347327"/>
    <w:rsid w:val="0034789C"/>
    <w:rsid w:val="0035489A"/>
    <w:rsid w:val="00362134"/>
    <w:rsid w:val="003674A4"/>
    <w:rsid w:val="00371E1E"/>
    <w:rsid w:val="00374254"/>
    <w:rsid w:val="00375C33"/>
    <w:rsid w:val="0037616F"/>
    <w:rsid w:val="00380D18"/>
    <w:rsid w:val="00382B81"/>
    <w:rsid w:val="003874DE"/>
    <w:rsid w:val="00393B04"/>
    <w:rsid w:val="00395E52"/>
    <w:rsid w:val="003A3F6B"/>
    <w:rsid w:val="003A6256"/>
    <w:rsid w:val="003B141A"/>
    <w:rsid w:val="003C484A"/>
    <w:rsid w:val="003C5259"/>
    <w:rsid w:val="003D4108"/>
    <w:rsid w:val="003D4BBC"/>
    <w:rsid w:val="003D62DF"/>
    <w:rsid w:val="003D74AC"/>
    <w:rsid w:val="003E49E3"/>
    <w:rsid w:val="003F3B23"/>
    <w:rsid w:val="0040113C"/>
    <w:rsid w:val="0040754F"/>
    <w:rsid w:val="0041389E"/>
    <w:rsid w:val="00416274"/>
    <w:rsid w:val="004178B6"/>
    <w:rsid w:val="004309C3"/>
    <w:rsid w:val="004357EC"/>
    <w:rsid w:val="00441C86"/>
    <w:rsid w:val="00441E1B"/>
    <w:rsid w:val="004458D3"/>
    <w:rsid w:val="00475014"/>
    <w:rsid w:val="004820BB"/>
    <w:rsid w:val="004919E2"/>
    <w:rsid w:val="00494D5B"/>
    <w:rsid w:val="00497683"/>
    <w:rsid w:val="004A0126"/>
    <w:rsid w:val="004B1B54"/>
    <w:rsid w:val="004C0D46"/>
    <w:rsid w:val="004C2AFC"/>
    <w:rsid w:val="004C51CA"/>
    <w:rsid w:val="004D1B67"/>
    <w:rsid w:val="004D2840"/>
    <w:rsid w:val="004D53C4"/>
    <w:rsid w:val="004E0A95"/>
    <w:rsid w:val="004E33C8"/>
    <w:rsid w:val="004E4AA3"/>
    <w:rsid w:val="004E6F90"/>
    <w:rsid w:val="004F023C"/>
    <w:rsid w:val="004F09A6"/>
    <w:rsid w:val="004F274A"/>
    <w:rsid w:val="004F4803"/>
    <w:rsid w:val="0050048E"/>
    <w:rsid w:val="005023BF"/>
    <w:rsid w:val="00503904"/>
    <w:rsid w:val="005062BA"/>
    <w:rsid w:val="00510985"/>
    <w:rsid w:val="005115CE"/>
    <w:rsid w:val="0051709E"/>
    <w:rsid w:val="00517104"/>
    <w:rsid w:val="00522C46"/>
    <w:rsid w:val="005274ED"/>
    <w:rsid w:val="00530FE1"/>
    <w:rsid w:val="0053195B"/>
    <w:rsid w:val="00534C3C"/>
    <w:rsid w:val="00540960"/>
    <w:rsid w:val="00540A77"/>
    <w:rsid w:val="00541258"/>
    <w:rsid w:val="00542307"/>
    <w:rsid w:val="0054599F"/>
    <w:rsid w:val="00554D04"/>
    <w:rsid w:val="00557020"/>
    <w:rsid w:val="00567294"/>
    <w:rsid w:val="005719AF"/>
    <w:rsid w:val="00571A29"/>
    <w:rsid w:val="00572635"/>
    <w:rsid w:val="0057293C"/>
    <w:rsid w:val="00575013"/>
    <w:rsid w:val="005765D9"/>
    <w:rsid w:val="005823EF"/>
    <w:rsid w:val="00584EDD"/>
    <w:rsid w:val="00594048"/>
    <w:rsid w:val="0059775C"/>
    <w:rsid w:val="00597C3E"/>
    <w:rsid w:val="005A0F88"/>
    <w:rsid w:val="005A16AA"/>
    <w:rsid w:val="005A55BD"/>
    <w:rsid w:val="005B1311"/>
    <w:rsid w:val="005B1384"/>
    <w:rsid w:val="005B2FDD"/>
    <w:rsid w:val="005B66BD"/>
    <w:rsid w:val="005B6E30"/>
    <w:rsid w:val="005D06D9"/>
    <w:rsid w:val="005D0F25"/>
    <w:rsid w:val="005D259C"/>
    <w:rsid w:val="005D2E60"/>
    <w:rsid w:val="005D2F22"/>
    <w:rsid w:val="005D38BD"/>
    <w:rsid w:val="005F252A"/>
    <w:rsid w:val="005F3F90"/>
    <w:rsid w:val="005F4BA0"/>
    <w:rsid w:val="00602408"/>
    <w:rsid w:val="0060630F"/>
    <w:rsid w:val="00610A3F"/>
    <w:rsid w:val="00610C5C"/>
    <w:rsid w:val="00617874"/>
    <w:rsid w:val="00630DDB"/>
    <w:rsid w:val="00633F72"/>
    <w:rsid w:val="00636402"/>
    <w:rsid w:val="006367A3"/>
    <w:rsid w:val="00646810"/>
    <w:rsid w:val="006571BF"/>
    <w:rsid w:val="00663CE8"/>
    <w:rsid w:val="00664D0B"/>
    <w:rsid w:val="0067414D"/>
    <w:rsid w:val="00674654"/>
    <w:rsid w:val="006800FA"/>
    <w:rsid w:val="006810F2"/>
    <w:rsid w:val="006818EA"/>
    <w:rsid w:val="006822C4"/>
    <w:rsid w:val="006829BF"/>
    <w:rsid w:val="00683965"/>
    <w:rsid w:val="00686DD0"/>
    <w:rsid w:val="006900F7"/>
    <w:rsid w:val="00692FE7"/>
    <w:rsid w:val="006A18EF"/>
    <w:rsid w:val="006A57C9"/>
    <w:rsid w:val="006B26A8"/>
    <w:rsid w:val="006B68BB"/>
    <w:rsid w:val="006C3ED7"/>
    <w:rsid w:val="006C400C"/>
    <w:rsid w:val="006D135E"/>
    <w:rsid w:val="006E3236"/>
    <w:rsid w:val="006E58F5"/>
    <w:rsid w:val="006E61BF"/>
    <w:rsid w:val="006E7F29"/>
    <w:rsid w:val="006F3FEA"/>
    <w:rsid w:val="006F7852"/>
    <w:rsid w:val="00702E7B"/>
    <w:rsid w:val="00706544"/>
    <w:rsid w:val="00716BEF"/>
    <w:rsid w:val="007221C2"/>
    <w:rsid w:val="00726794"/>
    <w:rsid w:val="0073386D"/>
    <w:rsid w:val="00735DF7"/>
    <w:rsid w:val="007414DA"/>
    <w:rsid w:val="0074150C"/>
    <w:rsid w:val="007417BE"/>
    <w:rsid w:val="00745810"/>
    <w:rsid w:val="00747EBB"/>
    <w:rsid w:val="00753C91"/>
    <w:rsid w:val="00755A09"/>
    <w:rsid w:val="00760B2D"/>
    <w:rsid w:val="00762639"/>
    <w:rsid w:val="007708A8"/>
    <w:rsid w:val="0077273A"/>
    <w:rsid w:val="00775DB4"/>
    <w:rsid w:val="00780BF9"/>
    <w:rsid w:val="00782955"/>
    <w:rsid w:val="007874F4"/>
    <w:rsid w:val="00791D99"/>
    <w:rsid w:val="00795966"/>
    <w:rsid w:val="007A3E3F"/>
    <w:rsid w:val="007A4CE3"/>
    <w:rsid w:val="007A5FD9"/>
    <w:rsid w:val="007B1109"/>
    <w:rsid w:val="007B6B57"/>
    <w:rsid w:val="007B7330"/>
    <w:rsid w:val="007B743D"/>
    <w:rsid w:val="007C7460"/>
    <w:rsid w:val="007C7D56"/>
    <w:rsid w:val="007D217E"/>
    <w:rsid w:val="007D3B80"/>
    <w:rsid w:val="007D6224"/>
    <w:rsid w:val="007E0CC4"/>
    <w:rsid w:val="007E1A3B"/>
    <w:rsid w:val="007E56BC"/>
    <w:rsid w:val="007F2035"/>
    <w:rsid w:val="007F3A8B"/>
    <w:rsid w:val="00802951"/>
    <w:rsid w:val="00803CB2"/>
    <w:rsid w:val="00816D1B"/>
    <w:rsid w:val="008245D2"/>
    <w:rsid w:val="00826025"/>
    <w:rsid w:val="00826548"/>
    <w:rsid w:val="00827770"/>
    <w:rsid w:val="00832EC5"/>
    <w:rsid w:val="00834B87"/>
    <w:rsid w:val="00834C04"/>
    <w:rsid w:val="00834C2C"/>
    <w:rsid w:val="00837388"/>
    <w:rsid w:val="00837F85"/>
    <w:rsid w:val="00840EB3"/>
    <w:rsid w:val="008426C2"/>
    <w:rsid w:val="00842E1D"/>
    <w:rsid w:val="00843F90"/>
    <w:rsid w:val="0084662E"/>
    <w:rsid w:val="00851DA0"/>
    <w:rsid w:val="00857457"/>
    <w:rsid w:val="0086013B"/>
    <w:rsid w:val="0086599C"/>
    <w:rsid w:val="00872620"/>
    <w:rsid w:val="00872A68"/>
    <w:rsid w:val="00872D5B"/>
    <w:rsid w:val="00873B33"/>
    <w:rsid w:val="00876078"/>
    <w:rsid w:val="0088267A"/>
    <w:rsid w:val="00882714"/>
    <w:rsid w:val="008862AD"/>
    <w:rsid w:val="00886C64"/>
    <w:rsid w:val="00893FCE"/>
    <w:rsid w:val="00897391"/>
    <w:rsid w:val="008A2770"/>
    <w:rsid w:val="008B0204"/>
    <w:rsid w:val="008B3D6B"/>
    <w:rsid w:val="008C04F2"/>
    <w:rsid w:val="008C2097"/>
    <w:rsid w:val="008C631C"/>
    <w:rsid w:val="008C6953"/>
    <w:rsid w:val="008D261A"/>
    <w:rsid w:val="008D4160"/>
    <w:rsid w:val="008D4817"/>
    <w:rsid w:val="008D65CE"/>
    <w:rsid w:val="008D6D64"/>
    <w:rsid w:val="008E4C2A"/>
    <w:rsid w:val="008E4CC6"/>
    <w:rsid w:val="008F01B9"/>
    <w:rsid w:val="008F4202"/>
    <w:rsid w:val="008F7166"/>
    <w:rsid w:val="0090073D"/>
    <w:rsid w:val="00906441"/>
    <w:rsid w:val="00911907"/>
    <w:rsid w:val="00923D5E"/>
    <w:rsid w:val="00936B62"/>
    <w:rsid w:val="009371D7"/>
    <w:rsid w:val="00937AF2"/>
    <w:rsid w:val="009426FA"/>
    <w:rsid w:val="009439B7"/>
    <w:rsid w:val="00944506"/>
    <w:rsid w:val="009466AA"/>
    <w:rsid w:val="00951554"/>
    <w:rsid w:val="009608F5"/>
    <w:rsid w:val="0096344F"/>
    <w:rsid w:val="00966525"/>
    <w:rsid w:val="00971EDC"/>
    <w:rsid w:val="00971F62"/>
    <w:rsid w:val="0097265D"/>
    <w:rsid w:val="00972D3C"/>
    <w:rsid w:val="00972D3F"/>
    <w:rsid w:val="0098446A"/>
    <w:rsid w:val="0098646E"/>
    <w:rsid w:val="00986FA1"/>
    <w:rsid w:val="00992AF1"/>
    <w:rsid w:val="009933AE"/>
    <w:rsid w:val="00993606"/>
    <w:rsid w:val="00997AD5"/>
    <w:rsid w:val="009A18F4"/>
    <w:rsid w:val="009A7622"/>
    <w:rsid w:val="009B22A6"/>
    <w:rsid w:val="009B342A"/>
    <w:rsid w:val="009B5806"/>
    <w:rsid w:val="009C6FC5"/>
    <w:rsid w:val="009C7C4D"/>
    <w:rsid w:val="009D2A9A"/>
    <w:rsid w:val="009D50F6"/>
    <w:rsid w:val="009D6D45"/>
    <w:rsid w:val="009E6D08"/>
    <w:rsid w:val="009F0987"/>
    <w:rsid w:val="009F0FF2"/>
    <w:rsid w:val="009F4EB0"/>
    <w:rsid w:val="009F5E47"/>
    <w:rsid w:val="00A03184"/>
    <w:rsid w:val="00A03ADF"/>
    <w:rsid w:val="00A0662C"/>
    <w:rsid w:val="00A11238"/>
    <w:rsid w:val="00A12660"/>
    <w:rsid w:val="00A147B4"/>
    <w:rsid w:val="00A147CE"/>
    <w:rsid w:val="00A2151D"/>
    <w:rsid w:val="00A23F24"/>
    <w:rsid w:val="00A3399A"/>
    <w:rsid w:val="00A376F6"/>
    <w:rsid w:val="00A44093"/>
    <w:rsid w:val="00A47DEC"/>
    <w:rsid w:val="00A508CE"/>
    <w:rsid w:val="00A50E6A"/>
    <w:rsid w:val="00A520BA"/>
    <w:rsid w:val="00A5284C"/>
    <w:rsid w:val="00A52C88"/>
    <w:rsid w:val="00A52FCF"/>
    <w:rsid w:val="00A53CC6"/>
    <w:rsid w:val="00A55414"/>
    <w:rsid w:val="00A614D3"/>
    <w:rsid w:val="00A61837"/>
    <w:rsid w:val="00A6322B"/>
    <w:rsid w:val="00A6602E"/>
    <w:rsid w:val="00A74DD3"/>
    <w:rsid w:val="00A91EEC"/>
    <w:rsid w:val="00A935D8"/>
    <w:rsid w:val="00A97B6D"/>
    <w:rsid w:val="00AA0542"/>
    <w:rsid w:val="00AA5643"/>
    <w:rsid w:val="00AB3B44"/>
    <w:rsid w:val="00AC232F"/>
    <w:rsid w:val="00AC2C88"/>
    <w:rsid w:val="00AC7625"/>
    <w:rsid w:val="00AD2888"/>
    <w:rsid w:val="00AE0082"/>
    <w:rsid w:val="00AE5D2C"/>
    <w:rsid w:val="00AE7F01"/>
    <w:rsid w:val="00B05679"/>
    <w:rsid w:val="00B07DD5"/>
    <w:rsid w:val="00B11A1F"/>
    <w:rsid w:val="00B136E5"/>
    <w:rsid w:val="00B1663F"/>
    <w:rsid w:val="00B17274"/>
    <w:rsid w:val="00B2128A"/>
    <w:rsid w:val="00B249DE"/>
    <w:rsid w:val="00B30B77"/>
    <w:rsid w:val="00B327BF"/>
    <w:rsid w:val="00B36EA3"/>
    <w:rsid w:val="00B3794B"/>
    <w:rsid w:val="00B435AD"/>
    <w:rsid w:val="00B47D6B"/>
    <w:rsid w:val="00B53C9D"/>
    <w:rsid w:val="00B54DE2"/>
    <w:rsid w:val="00B54EF1"/>
    <w:rsid w:val="00B566AA"/>
    <w:rsid w:val="00B56966"/>
    <w:rsid w:val="00B640B1"/>
    <w:rsid w:val="00B705A2"/>
    <w:rsid w:val="00B710B9"/>
    <w:rsid w:val="00B712B4"/>
    <w:rsid w:val="00B75E88"/>
    <w:rsid w:val="00B76A7B"/>
    <w:rsid w:val="00B8717E"/>
    <w:rsid w:val="00B92DB6"/>
    <w:rsid w:val="00B932E2"/>
    <w:rsid w:val="00B934FF"/>
    <w:rsid w:val="00B93814"/>
    <w:rsid w:val="00BA440C"/>
    <w:rsid w:val="00BB1427"/>
    <w:rsid w:val="00BB21A7"/>
    <w:rsid w:val="00BB7ED5"/>
    <w:rsid w:val="00BC18D2"/>
    <w:rsid w:val="00BC7404"/>
    <w:rsid w:val="00BD0EDC"/>
    <w:rsid w:val="00BD2617"/>
    <w:rsid w:val="00BD31A9"/>
    <w:rsid w:val="00BD53FC"/>
    <w:rsid w:val="00BD6BD6"/>
    <w:rsid w:val="00BD7921"/>
    <w:rsid w:val="00BE1B44"/>
    <w:rsid w:val="00BE2599"/>
    <w:rsid w:val="00BE6F6C"/>
    <w:rsid w:val="00BF130C"/>
    <w:rsid w:val="00BF2288"/>
    <w:rsid w:val="00C023D4"/>
    <w:rsid w:val="00C044A2"/>
    <w:rsid w:val="00C059ED"/>
    <w:rsid w:val="00C059F5"/>
    <w:rsid w:val="00C05BE8"/>
    <w:rsid w:val="00C10A49"/>
    <w:rsid w:val="00C118DC"/>
    <w:rsid w:val="00C11BD1"/>
    <w:rsid w:val="00C17FFB"/>
    <w:rsid w:val="00C222BD"/>
    <w:rsid w:val="00C24265"/>
    <w:rsid w:val="00C270B4"/>
    <w:rsid w:val="00C2730B"/>
    <w:rsid w:val="00C32D95"/>
    <w:rsid w:val="00C33E77"/>
    <w:rsid w:val="00C41122"/>
    <w:rsid w:val="00C52E2E"/>
    <w:rsid w:val="00C62DE1"/>
    <w:rsid w:val="00C647A0"/>
    <w:rsid w:val="00C76B16"/>
    <w:rsid w:val="00C7774F"/>
    <w:rsid w:val="00C779E0"/>
    <w:rsid w:val="00C87CFA"/>
    <w:rsid w:val="00C90583"/>
    <w:rsid w:val="00C91B92"/>
    <w:rsid w:val="00C9497D"/>
    <w:rsid w:val="00CA2F03"/>
    <w:rsid w:val="00CA592F"/>
    <w:rsid w:val="00CB2446"/>
    <w:rsid w:val="00CB2D77"/>
    <w:rsid w:val="00CC0C33"/>
    <w:rsid w:val="00CC10DD"/>
    <w:rsid w:val="00CD3A70"/>
    <w:rsid w:val="00CD54AB"/>
    <w:rsid w:val="00CD571B"/>
    <w:rsid w:val="00CE0AC6"/>
    <w:rsid w:val="00CE3424"/>
    <w:rsid w:val="00CE3846"/>
    <w:rsid w:val="00CE5987"/>
    <w:rsid w:val="00CF2D30"/>
    <w:rsid w:val="00CF312E"/>
    <w:rsid w:val="00CF50BB"/>
    <w:rsid w:val="00D1545A"/>
    <w:rsid w:val="00D16A89"/>
    <w:rsid w:val="00D20E7F"/>
    <w:rsid w:val="00D23217"/>
    <w:rsid w:val="00D2656F"/>
    <w:rsid w:val="00D26CC7"/>
    <w:rsid w:val="00D3004C"/>
    <w:rsid w:val="00D31316"/>
    <w:rsid w:val="00D31D7E"/>
    <w:rsid w:val="00D34836"/>
    <w:rsid w:val="00D3606D"/>
    <w:rsid w:val="00D37A8E"/>
    <w:rsid w:val="00D41FE9"/>
    <w:rsid w:val="00D44482"/>
    <w:rsid w:val="00D449F7"/>
    <w:rsid w:val="00D46E77"/>
    <w:rsid w:val="00D50276"/>
    <w:rsid w:val="00D52BE6"/>
    <w:rsid w:val="00D55B4D"/>
    <w:rsid w:val="00D64906"/>
    <w:rsid w:val="00D66409"/>
    <w:rsid w:val="00D6736C"/>
    <w:rsid w:val="00D70204"/>
    <w:rsid w:val="00D738B2"/>
    <w:rsid w:val="00D773D0"/>
    <w:rsid w:val="00D904FA"/>
    <w:rsid w:val="00D95D84"/>
    <w:rsid w:val="00DB0941"/>
    <w:rsid w:val="00DD321D"/>
    <w:rsid w:val="00DE2B01"/>
    <w:rsid w:val="00DE42DB"/>
    <w:rsid w:val="00DE5296"/>
    <w:rsid w:val="00DF1B9C"/>
    <w:rsid w:val="00DF2B3D"/>
    <w:rsid w:val="00DF366D"/>
    <w:rsid w:val="00E0012E"/>
    <w:rsid w:val="00E01347"/>
    <w:rsid w:val="00E01DDD"/>
    <w:rsid w:val="00E02448"/>
    <w:rsid w:val="00E10BB7"/>
    <w:rsid w:val="00E12E0E"/>
    <w:rsid w:val="00E13395"/>
    <w:rsid w:val="00E14815"/>
    <w:rsid w:val="00E1628D"/>
    <w:rsid w:val="00E16D9B"/>
    <w:rsid w:val="00E2303F"/>
    <w:rsid w:val="00E23659"/>
    <w:rsid w:val="00E33521"/>
    <w:rsid w:val="00E36684"/>
    <w:rsid w:val="00E46509"/>
    <w:rsid w:val="00E556A3"/>
    <w:rsid w:val="00E55D1E"/>
    <w:rsid w:val="00E661A0"/>
    <w:rsid w:val="00E668E2"/>
    <w:rsid w:val="00E67E13"/>
    <w:rsid w:val="00E7267C"/>
    <w:rsid w:val="00E73238"/>
    <w:rsid w:val="00E77B14"/>
    <w:rsid w:val="00E81670"/>
    <w:rsid w:val="00E90B9A"/>
    <w:rsid w:val="00E92683"/>
    <w:rsid w:val="00EA374D"/>
    <w:rsid w:val="00EA54DB"/>
    <w:rsid w:val="00EA6718"/>
    <w:rsid w:val="00EB2AFD"/>
    <w:rsid w:val="00EB2C1A"/>
    <w:rsid w:val="00EB54FF"/>
    <w:rsid w:val="00EC1010"/>
    <w:rsid w:val="00EC326B"/>
    <w:rsid w:val="00ED2157"/>
    <w:rsid w:val="00ED3EC5"/>
    <w:rsid w:val="00ED6525"/>
    <w:rsid w:val="00EE04D5"/>
    <w:rsid w:val="00EE3034"/>
    <w:rsid w:val="00EE5289"/>
    <w:rsid w:val="00F04A17"/>
    <w:rsid w:val="00F04ACA"/>
    <w:rsid w:val="00F14EF8"/>
    <w:rsid w:val="00F155E0"/>
    <w:rsid w:val="00F16283"/>
    <w:rsid w:val="00F21ECA"/>
    <w:rsid w:val="00F26D5A"/>
    <w:rsid w:val="00F2713B"/>
    <w:rsid w:val="00F4067F"/>
    <w:rsid w:val="00F42484"/>
    <w:rsid w:val="00F51E35"/>
    <w:rsid w:val="00F52BD2"/>
    <w:rsid w:val="00F6140A"/>
    <w:rsid w:val="00F7652D"/>
    <w:rsid w:val="00F83D24"/>
    <w:rsid w:val="00F867D5"/>
    <w:rsid w:val="00F9227E"/>
    <w:rsid w:val="00F93863"/>
    <w:rsid w:val="00F95909"/>
    <w:rsid w:val="00FA3991"/>
    <w:rsid w:val="00FA6687"/>
    <w:rsid w:val="00FB0D90"/>
    <w:rsid w:val="00FB3605"/>
    <w:rsid w:val="00FB7D80"/>
    <w:rsid w:val="00FC0409"/>
    <w:rsid w:val="00FC1422"/>
    <w:rsid w:val="00FC3914"/>
    <w:rsid w:val="00FC5E82"/>
    <w:rsid w:val="00FD0512"/>
    <w:rsid w:val="00FD17EE"/>
    <w:rsid w:val="00FD4B2A"/>
    <w:rsid w:val="00FD5CE8"/>
    <w:rsid w:val="00FE05E8"/>
    <w:rsid w:val="00FE34D1"/>
    <w:rsid w:val="00FE6488"/>
    <w:rsid w:val="00FF3DE7"/>
    <w:rsid w:val="00FF41F1"/>
    <w:rsid w:val="00FF59FE"/>
    <w:rsid w:val="00FF5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70933"/>
  <w15:docId w15:val="{FFB9BA54-6B64-429A-A3E4-3768824C5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uiPriority w:val="99"/>
    <w:rsid w:val="00E81670"/>
    <w:pPr>
      <w:overflowPunct w:val="0"/>
      <w:autoSpaceDE w:val="0"/>
      <w:autoSpaceDN w:val="0"/>
      <w:adjustRightInd w:val="0"/>
      <w:spacing w:after="0" w:line="240" w:lineRule="auto"/>
      <w:ind w:firstLine="329"/>
      <w:jc w:val="both"/>
      <w:textAlignment w:val="baseline"/>
    </w:pPr>
    <w:rPr>
      <w:rFonts w:ascii="Times New Roman" w:eastAsia="Times New Roman" w:hAnsi="Times New Roman" w:cs="Times New Roman"/>
      <w:sz w:val="21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566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66AA"/>
  </w:style>
  <w:style w:type="paragraph" w:styleId="a5">
    <w:name w:val="footer"/>
    <w:basedOn w:val="a"/>
    <w:link w:val="a6"/>
    <w:uiPriority w:val="99"/>
    <w:unhideWhenUsed/>
    <w:rsid w:val="00B566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566AA"/>
  </w:style>
  <w:style w:type="paragraph" w:styleId="a7">
    <w:name w:val="List Paragraph"/>
    <w:basedOn w:val="a"/>
    <w:uiPriority w:val="34"/>
    <w:qFormat/>
    <w:rsid w:val="004458D3"/>
    <w:pPr>
      <w:ind w:left="720"/>
      <w:contextualSpacing/>
    </w:pPr>
  </w:style>
  <w:style w:type="paragraph" w:customStyle="1" w:styleId="a8">
    <w:name w:val="Название предприятия"/>
    <w:basedOn w:val="a"/>
    <w:rsid w:val="00C2730B"/>
    <w:pPr>
      <w:framePr w:w="4536" w:h="3969" w:hSpace="170" w:vSpace="284" w:wrap="notBeside" w:vAnchor="page" w:hAnchor="page" w:x="1419" w:y="852" w:anchorLock="1"/>
      <w:spacing w:after="0" w:line="360" w:lineRule="auto"/>
      <w:jc w:val="center"/>
    </w:pPr>
    <w:rPr>
      <w:rFonts w:ascii="Times New Roman" w:eastAsia="Times New Roman" w:hAnsi="Times New Roman" w:cs="Times New Roman"/>
      <w:b/>
      <w:spacing w:val="-5"/>
      <w:sz w:val="36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11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118D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94D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b">
    <w:name w:val="Table Grid"/>
    <w:basedOn w:val="a1"/>
    <w:uiPriority w:val="59"/>
    <w:rsid w:val="00261D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unhideWhenUsed/>
    <w:rsid w:val="002464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610C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A53CC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d">
    <w:name w:val="Body Text"/>
    <w:basedOn w:val="a"/>
    <w:link w:val="ae"/>
    <w:rsid w:val="00753C91"/>
    <w:pPr>
      <w:spacing w:after="0" w:line="240" w:lineRule="auto"/>
      <w:ind w:right="4721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753C9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f">
    <w:name w:val="annotation reference"/>
    <w:basedOn w:val="a0"/>
    <w:uiPriority w:val="99"/>
    <w:semiHidden/>
    <w:unhideWhenUsed/>
    <w:rsid w:val="00212E99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12E99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212E99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212E99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212E9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2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5351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400792&amp;dst=71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287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BE41A9-6B9D-46D2-A309-71EE8D46A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1019</TotalTime>
  <Pages>14</Pages>
  <Words>3924</Words>
  <Characters>22373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Наталия Алексеева</dc:creator>
  <cp:lastModifiedBy>Тихонко Вероника Александровна</cp:lastModifiedBy>
  <cp:revision>353</cp:revision>
  <cp:lastPrinted>2025-05-23T09:17:00Z</cp:lastPrinted>
  <dcterms:created xsi:type="dcterms:W3CDTF">2021-08-03T07:53:00Z</dcterms:created>
  <dcterms:modified xsi:type="dcterms:W3CDTF">2025-09-17T14:35:00Z</dcterms:modified>
</cp:coreProperties>
</file>